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Комитет администрации </w:t>
      </w:r>
      <w:proofErr w:type="spellStart"/>
      <w:r>
        <w:rPr>
          <w:rFonts w:ascii="TimesNewRoman" w:hAnsi="TimesNewRoman" w:cs="TimesNewRoman"/>
          <w:sz w:val="28"/>
          <w:szCs w:val="28"/>
        </w:rPr>
        <w:t>Усть</w:t>
      </w:r>
      <w:r>
        <w:rPr>
          <w:rFonts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по образованию</w:t>
      </w: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sz w:val="28"/>
          <w:szCs w:val="28"/>
        </w:rPr>
        <w:t>М</w:t>
      </w:r>
      <w:r>
        <w:rPr>
          <w:rFonts w:ascii="TimesNewRoman" w:hAnsi="TimesNewRoman" w:cs="TimesNewRoman"/>
          <w:sz w:val="28"/>
          <w:szCs w:val="28"/>
        </w:rPr>
        <w:t>униципальное  бюджетное общеобразовательное учреждение</w:t>
      </w: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«Новобурановская средняя общеобразовательная школа»</w:t>
      </w: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Алтайского края</w:t>
      </w: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4395"/>
        <w:gridCol w:w="5387"/>
      </w:tblGrid>
      <w:tr w:rsidR="00DC2F14" w:rsidTr="009667FE">
        <w:trPr>
          <w:trHeight w:val="1890"/>
        </w:trPr>
        <w:tc>
          <w:tcPr>
            <w:tcW w:w="4395" w:type="dxa"/>
          </w:tcPr>
          <w:p w:rsidR="00DC2F14" w:rsidRPr="009667FE" w:rsidRDefault="009B5A5C">
            <w:pPr>
              <w:tabs>
                <w:tab w:val="left" w:pos="6015"/>
              </w:tabs>
              <w:snapToGrid w:val="0"/>
              <w:spacing w:after="0"/>
              <w:ind w:firstLine="708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3810</wp:posOffset>
                  </wp:positionV>
                  <wp:extent cx="7019925" cy="2152650"/>
                  <wp:effectExtent l="19050" t="0" r="9525" b="0"/>
                  <wp:wrapNone/>
                  <wp:docPr id="2" name="Рисунок 2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215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2F14" w:rsidRPr="009667FE" w:rsidRDefault="00DC2F14" w:rsidP="009667FE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DC2F14" w:rsidRPr="009667FE" w:rsidRDefault="00DC2F14" w:rsidP="009667FE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 xml:space="preserve">на   заседании                                                                                                           </w:t>
            </w:r>
          </w:p>
          <w:p w:rsidR="00DC2F14" w:rsidRPr="009667FE" w:rsidRDefault="001D0594" w:rsidP="00966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>м</w:t>
            </w:r>
            <w:r w:rsidR="00657910" w:rsidRPr="009667FE">
              <w:rPr>
                <w:rFonts w:ascii="Times New Roman" w:hAnsi="Times New Roman"/>
                <w:sz w:val="28"/>
                <w:szCs w:val="28"/>
              </w:rPr>
              <w:t>етодичес</w:t>
            </w:r>
            <w:r w:rsidR="00DC2F14" w:rsidRPr="009667FE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9667FE" w:rsidRPr="00966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F14" w:rsidRPr="009667FE">
              <w:rPr>
                <w:rFonts w:ascii="Times New Roman" w:hAnsi="Times New Roman"/>
                <w:sz w:val="28"/>
                <w:szCs w:val="28"/>
              </w:rPr>
              <w:t xml:space="preserve">Совета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2F14" w:rsidRPr="009667FE" w:rsidRDefault="00DC2F14" w:rsidP="009667FE">
            <w:pPr>
              <w:suppressAutoHyphens/>
              <w:spacing w:after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 xml:space="preserve">Протокол № ___  </w:t>
            </w:r>
            <w:proofErr w:type="gramStart"/>
            <w:r w:rsidRPr="009667F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667FE">
              <w:rPr>
                <w:rFonts w:ascii="Times New Roman" w:hAnsi="Times New Roman"/>
                <w:sz w:val="28"/>
                <w:szCs w:val="28"/>
              </w:rPr>
              <w:t xml:space="preserve"> __________                                                               </w:t>
            </w:r>
          </w:p>
        </w:tc>
        <w:tc>
          <w:tcPr>
            <w:tcW w:w="5387" w:type="dxa"/>
          </w:tcPr>
          <w:p w:rsidR="00DC2F14" w:rsidRPr="009667FE" w:rsidRDefault="00DC2F14" w:rsidP="009667FE">
            <w:pPr>
              <w:tabs>
                <w:tab w:val="left" w:pos="6015"/>
              </w:tabs>
              <w:snapToGrid w:val="0"/>
              <w:spacing w:after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DC2F14" w:rsidRPr="009667FE" w:rsidRDefault="00DC2F14" w:rsidP="009667FE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C2F14" w:rsidRPr="009667FE" w:rsidRDefault="00DC2F14" w:rsidP="009667FE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C2F14" w:rsidRPr="009667FE" w:rsidRDefault="00DC2F14" w:rsidP="009667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>МБОУ «Новобурановская СОШ»</w:t>
            </w:r>
          </w:p>
          <w:p w:rsidR="00DC2F14" w:rsidRPr="009667FE" w:rsidRDefault="00DC2F14" w:rsidP="009667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>___________         Н.П. Сорокина</w:t>
            </w:r>
          </w:p>
          <w:p w:rsidR="00DC2F14" w:rsidRPr="009667FE" w:rsidRDefault="00DC2F14" w:rsidP="00475AAD">
            <w:pPr>
              <w:suppressAutoHyphens/>
              <w:spacing w:after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9667F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9667FE">
              <w:rPr>
                <w:rFonts w:ascii="Times New Roman" w:hAnsi="Times New Roman"/>
                <w:sz w:val="28"/>
                <w:szCs w:val="28"/>
              </w:rPr>
              <w:t>№_</w:t>
            </w:r>
            <w:r w:rsidRPr="009667FE">
              <w:rPr>
                <w:rFonts w:ascii="Times New Roman" w:hAnsi="Times New Roman"/>
                <w:sz w:val="28"/>
                <w:szCs w:val="28"/>
              </w:rPr>
              <w:t>___   от ____</w:t>
            </w:r>
            <w:r w:rsidR="009667FE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9667F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860E1" w:rsidRPr="009667FE">
              <w:rPr>
                <w:rFonts w:ascii="Times New Roman" w:hAnsi="Times New Roman"/>
                <w:sz w:val="28"/>
                <w:szCs w:val="28"/>
              </w:rPr>
              <w:t>1</w:t>
            </w:r>
            <w:r w:rsidR="00475AA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667F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C2F14" w:rsidRDefault="00DC2F14" w:rsidP="00DC2F14">
      <w:pPr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  <w:bookmarkStart w:id="0" w:name="_GoBack"/>
      <w:bookmarkEnd w:id="0"/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Рабочая программа</w:t>
      </w:r>
    </w:p>
    <w:p w:rsidR="00DC2F14" w:rsidRDefault="00DC2F14" w:rsidP="00DC2F14">
      <w:pPr>
        <w:autoSpaceDE w:val="0"/>
        <w:spacing w:after="0" w:line="240" w:lineRule="auto"/>
        <w:jc w:val="center"/>
        <w:rPr>
          <w:rFonts w:ascii="Calibri" w:hAnsi="Calibri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учебного предмета «Русский язык» для 5 класса</w:t>
      </w:r>
    </w:p>
    <w:p w:rsidR="001D0594" w:rsidRDefault="00DC2F14" w:rsidP="00DC2F14">
      <w:pPr>
        <w:autoSpaceDE w:val="0"/>
        <w:spacing w:after="0" w:line="240" w:lineRule="auto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основного общего образования</w:t>
      </w:r>
    </w:p>
    <w:p w:rsidR="00DC2F14" w:rsidRDefault="002C58F8" w:rsidP="00DC2F14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(образовательная область </w:t>
      </w:r>
      <w:r w:rsidR="001D0594">
        <w:rPr>
          <w:rFonts w:cs="TimesNew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Русский язык и литература</w:t>
      </w:r>
      <w:r w:rsidR="001D0594">
        <w:rPr>
          <w:rFonts w:cs="TimesNewRoman"/>
          <w:sz w:val="28"/>
          <w:szCs w:val="28"/>
        </w:rPr>
        <w:t>»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 )</w:t>
      </w:r>
      <w:proofErr w:type="gramEnd"/>
    </w:p>
    <w:p w:rsidR="00DC2F14" w:rsidRDefault="00DC2F14" w:rsidP="00DC2F14">
      <w:pPr>
        <w:autoSpaceDE w:val="0"/>
        <w:spacing w:after="0" w:line="240" w:lineRule="auto"/>
        <w:jc w:val="center"/>
        <w:rPr>
          <w:rFonts w:ascii="Calibri" w:hAnsi="Calibri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201</w:t>
      </w:r>
      <w:r w:rsidR="00475AAD">
        <w:rPr>
          <w:rFonts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>–20</w:t>
      </w:r>
      <w:r w:rsidR="00475AAD">
        <w:rPr>
          <w:rFonts w:cs="TimesNewRoman"/>
          <w:sz w:val="28"/>
          <w:szCs w:val="28"/>
        </w:rPr>
        <w:t>20</w:t>
      </w:r>
      <w:r w:rsidR="009667FE"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учебный год</w:t>
      </w:r>
    </w:p>
    <w:p w:rsidR="00DC2F14" w:rsidRDefault="00DC2F14" w:rsidP="00DC2F14">
      <w:pPr>
        <w:pStyle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основе </w:t>
      </w:r>
      <w:r w:rsidR="002C58F8">
        <w:rPr>
          <w:rFonts w:ascii="Times New Roman" w:hAnsi="Times New Roman"/>
          <w:bCs/>
          <w:sz w:val="28"/>
          <w:szCs w:val="28"/>
        </w:rPr>
        <w:t xml:space="preserve"> авторской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 Русский язык.</w:t>
      </w:r>
      <w:r>
        <w:rPr>
          <w:rFonts w:ascii="Times New Roman" w:hAnsi="Times New Roman"/>
          <w:sz w:val="28"/>
          <w:szCs w:val="28"/>
          <w:u w:val="single"/>
        </w:rPr>
        <w:t xml:space="preserve">  Предметная  линия учебников Т. 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 М. Т. Баранова, Л. 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Тростенцовой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 М: Просвещение,  2011.</w:t>
      </w: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E860E1" w:rsidP="00DC2F14">
      <w:pPr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Составитель: </w:t>
      </w:r>
      <w:proofErr w:type="spellStart"/>
      <w:r w:rsidR="00D75D0E">
        <w:rPr>
          <w:rFonts w:ascii="Times New Roman" w:hAnsi="Times New Roman" w:cs="Times New Roman"/>
          <w:sz w:val="28"/>
          <w:szCs w:val="28"/>
        </w:rPr>
        <w:t>Багринцева</w:t>
      </w:r>
      <w:proofErr w:type="spellEnd"/>
      <w:r w:rsidR="00D75D0E">
        <w:rPr>
          <w:rFonts w:ascii="Times New Roman" w:hAnsi="Times New Roman" w:cs="Times New Roman"/>
          <w:sz w:val="28"/>
          <w:szCs w:val="28"/>
        </w:rPr>
        <w:t xml:space="preserve"> Т.А</w:t>
      </w:r>
      <w:r w:rsidR="009667FE" w:rsidRPr="009667FE">
        <w:rPr>
          <w:rFonts w:ascii="Times New Roman" w:hAnsi="Times New Roman" w:cs="Times New Roman"/>
          <w:sz w:val="28"/>
          <w:szCs w:val="28"/>
        </w:rPr>
        <w:t>.</w:t>
      </w:r>
      <w:r w:rsidR="00DC2F14" w:rsidRPr="009667FE">
        <w:rPr>
          <w:rFonts w:ascii="Times New Roman" w:hAnsi="Times New Roman" w:cs="Times New Roman"/>
          <w:sz w:val="28"/>
          <w:szCs w:val="28"/>
        </w:rPr>
        <w:t>,</w:t>
      </w:r>
      <w:r w:rsidR="00DC2F14">
        <w:rPr>
          <w:rFonts w:ascii="TimesNewRoman" w:hAnsi="TimesNewRoman" w:cs="TimesNewRoman"/>
          <w:sz w:val="28"/>
          <w:szCs w:val="28"/>
        </w:rPr>
        <w:t xml:space="preserve"> учитель русского языка и литературы.</w:t>
      </w: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DC2F14" w:rsidP="00DC2F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F14" w:rsidRDefault="00E860E1" w:rsidP="00DC2F1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овобураново</w:t>
      </w:r>
      <w:proofErr w:type="spellEnd"/>
      <w:r>
        <w:rPr>
          <w:rFonts w:ascii="Times New Roman" w:hAnsi="Times New Roman"/>
          <w:sz w:val="28"/>
          <w:szCs w:val="28"/>
        </w:rPr>
        <w:t>,  201</w:t>
      </w:r>
      <w:r w:rsidR="00475AAD">
        <w:rPr>
          <w:rFonts w:ascii="Times New Roman" w:hAnsi="Times New Roman"/>
          <w:sz w:val="28"/>
          <w:szCs w:val="28"/>
        </w:rPr>
        <w:t>9</w:t>
      </w:r>
      <w:r w:rsidR="00DC2F14">
        <w:rPr>
          <w:rFonts w:ascii="Times New Roman" w:hAnsi="Times New Roman"/>
          <w:sz w:val="28"/>
          <w:szCs w:val="28"/>
        </w:rPr>
        <w:t xml:space="preserve"> год</w:t>
      </w:r>
    </w:p>
    <w:p w:rsidR="00DC2F14" w:rsidRDefault="00DC2F14" w:rsidP="00A373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111" w:rsidRDefault="00CC1111" w:rsidP="00CC1111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860E1" w:rsidRPr="00364CC0" w:rsidRDefault="00E860E1" w:rsidP="00E860E1">
      <w:pPr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860E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E860E1" w:rsidRDefault="00E860E1" w:rsidP="00E860E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Style w:val="c1"/>
          <w:rFonts w:ascii="Times New Roman" w:hAnsi="Times New Roman" w:cs="Times New Roman"/>
          <w:sz w:val="24"/>
          <w:szCs w:val="24"/>
        </w:rPr>
        <w:t>основного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E860E1" w:rsidRPr="00364CC0" w:rsidRDefault="00E860E1" w:rsidP="00E860E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</w:t>
      </w:r>
      <w:r w:rsidR="00475AAD">
        <w:rPr>
          <w:rStyle w:val="c1"/>
          <w:rFonts w:ascii="Times New Roman" w:hAnsi="Times New Roman" w:cs="Times New Roman"/>
          <w:sz w:val="24"/>
          <w:szCs w:val="24"/>
        </w:rPr>
        <w:t xml:space="preserve">бразования   приказ от </w:t>
      </w:r>
      <w:r w:rsidR="009B5A5C">
        <w:rPr>
          <w:rStyle w:val="c1"/>
          <w:rFonts w:ascii="Times New Roman" w:hAnsi="Times New Roman" w:cs="Times New Roman"/>
          <w:sz w:val="24"/>
          <w:szCs w:val="24"/>
        </w:rPr>
        <w:t>31.07.2019г № 117</w:t>
      </w:r>
      <w:r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E860E1" w:rsidRPr="00364CC0" w:rsidRDefault="00E860E1" w:rsidP="00E860E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 учебного плана МБОУ «Новобурановская СОШ» на 201</w:t>
      </w:r>
      <w:r w:rsidR="00475AAD"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-20</w:t>
      </w:r>
      <w:r w:rsidR="00475AAD">
        <w:rPr>
          <w:rStyle w:val="c1"/>
          <w:rFonts w:ascii="Times New Roman" w:hAnsi="Times New Roman" w:cs="Times New Roman"/>
          <w:sz w:val="24"/>
          <w:szCs w:val="24"/>
        </w:rPr>
        <w:t>20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(приказ от </w:t>
      </w:r>
      <w:r w:rsidR="009B5A5C">
        <w:rPr>
          <w:rStyle w:val="c1"/>
          <w:rFonts w:ascii="Times New Roman" w:hAnsi="Times New Roman" w:cs="Times New Roman"/>
          <w:sz w:val="24"/>
          <w:szCs w:val="24"/>
        </w:rPr>
        <w:t xml:space="preserve">26.08.2019г </w:t>
      </w:r>
      <w:r>
        <w:rPr>
          <w:rStyle w:val="c1"/>
          <w:rFonts w:ascii="Times New Roman" w:hAnsi="Times New Roman" w:cs="Times New Roman"/>
          <w:sz w:val="24"/>
          <w:szCs w:val="24"/>
        </w:rPr>
        <w:t>№</w:t>
      </w:r>
      <w:r w:rsidR="009B5A5C">
        <w:rPr>
          <w:rStyle w:val="c1"/>
          <w:rFonts w:ascii="Times New Roman" w:hAnsi="Times New Roman" w:cs="Times New Roman"/>
          <w:sz w:val="24"/>
          <w:szCs w:val="24"/>
        </w:rPr>
        <w:t>126</w:t>
      </w:r>
      <w:r>
        <w:rPr>
          <w:rStyle w:val="c1"/>
          <w:rFonts w:ascii="Times New Roman" w:hAnsi="Times New Roman" w:cs="Times New Roman"/>
          <w:sz w:val="24"/>
          <w:szCs w:val="24"/>
        </w:rPr>
        <w:t>)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E860E1" w:rsidRDefault="00E860E1" w:rsidP="00E860E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Положения </w:t>
      </w:r>
      <w:r w:rsidRPr="00364CC0">
        <w:rPr>
          <w:rStyle w:val="a6"/>
          <w:rFonts w:ascii="Times New Roman" w:hAnsi="Times New Roman" w:cs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(приказ от 11.05.2016 №73)</w:t>
      </w:r>
    </w:p>
    <w:p w:rsidR="00E860E1" w:rsidRDefault="00E860E1" w:rsidP="00E860E1">
      <w:pPr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64CC0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64CC0">
        <w:rPr>
          <w:rFonts w:ascii="Times New Roman" w:hAnsi="Times New Roman"/>
          <w:bCs/>
          <w:sz w:val="24"/>
          <w:szCs w:val="24"/>
        </w:rPr>
        <w:t xml:space="preserve"> о критериях и нормах оценок по учебным предметам в МБОУ «Новобурановская СОШ»</w:t>
      </w:r>
      <w:r>
        <w:rPr>
          <w:rFonts w:ascii="Times New Roman" w:hAnsi="Times New Roman"/>
          <w:bCs/>
          <w:sz w:val="24"/>
          <w:szCs w:val="24"/>
        </w:rPr>
        <w:t xml:space="preserve"> (приказ  от 11.05.2016г №73)</w:t>
      </w:r>
    </w:p>
    <w:p w:rsidR="00E860E1" w:rsidRPr="00364CC0" w:rsidRDefault="00E860E1" w:rsidP="00E860E1">
      <w:pPr>
        <w:numPr>
          <w:ilvl w:val="0"/>
          <w:numId w:val="13"/>
        </w:numPr>
        <w:shd w:val="clear" w:color="auto" w:fill="FFFFFF"/>
        <w:suppressAutoHyphens/>
        <w:autoSpaceDE w:val="0"/>
        <w:spacing w:after="0"/>
        <w:ind w:left="0" w:right="245" w:firstLine="0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Положения</w:t>
      </w:r>
      <w:r w:rsidRPr="00364CC0">
        <w:rPr>
          <w:rFonts w:ascii="Times New Roman" w:hAnsi="Times New Roman"/>
          <w:bCs/>
          <w:color w:val="000000"/>
          <w:sz w:val="24"/>
          <w:szCs w:val="24"/>
        </w:rPr>
        <w:t xml:space="preserve"> о формах, периодичности и порядке текущего контроля</w:t>
      </w:r>
      <w:r w:rsidR="009667FE">
        <w:rPr>
          <w:rFonts w:ascii="Times New Roman" w:hAnsi="Times New Roman"/>
          <w:bCs/>
          <w:color w:val="000000"/>
          <w:sz w:val="24"/>
          <w:szCs w:val="24"/>
        </w:rPr>
        <w:t xml:space="preserve"> успеваемости и промежуточной </w:t>
      </w:r>
      <w:r w:rsidR="00475AAD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75AAD" w:rsidRPr="00364CC0">
        <w:rPr>
          <w:rFonts w:ascii="Times New Roman" w:hAnsi="Times New Roman"/>
          <w:bCs/>
          <w:color w:val="000000"/>
          <w:sz w:val="24"/>
          <w:szCs w:val="24"/>
        </w:rPr>
        <w:t>ттестации</w:t>
      </w:r>
      <w:r w:rsidR="00475A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CC0">
        <w:rPr>
          <w:rFonts w:ascii="Times New Roman" w:hAnsi="Times New Roman"/>
          <w:color w:val="000000"/>
          <w:sz w:val="24"/>
          <w:szCs w:val="24"/>
        </w:rPr>
        <w:t xml:space="preserve"> учащихся  МБОУ «Новобурановская СОШ»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(приказ от 29.09.2015г №120)</w:t>
      </w:r>
    </w:p>
    <w:p w:rsidR="00E860E1" w:rsidRDefault="00E860E1" w:rsidP="00E860E1">
      <w:pPr>
        <w:spacing w:after="0" w:line="240" w:lineRule="auto"/>
        <w:jc w:val="both"/>
        <w:rPr>
          <w:rStyle w:val="c1"/>
        </w:rPr>
      </w:pPr>
    </w:p>
    <w:p w:rsidR="00CC1111" w:rsidRPr="007E0647" w:rsidRDefault="00E860E1" w:rsidP="007E064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Рабочей</w:t>
      </w:r>
      <w:r w:rsidRPr="00370441">
        <w:rPr>
          <w:rFonts w:ascii="Times New Roman" w:hAnsi="Times New Roman" w:cs="Times New Roman"/>
          <w:sz w:val="24"/>
          <w:szCs w:val="24"/>
        </w:rPr>
        <w:t xml:space="preserve">  программы  основного общего образования по русскому языку: </w:t>
      </w:r>
      <w:r w:rsidRPr="00504D01">
        <w:rPr>
          <w:rFonts w:ascii="Times New Roman" w:hAnsi="Times New Roman" w:cs="Times New Roman"/>
          <w:color w:val="000000"/>
          <w:sz w:val="24"/>
          <w:szCs w:val="24"/>
        </w:rPr>
        <w:t xml:space="preserve">Русский </w:t>
      </w:r>
      <w:proofErr w:type="spellStart"/>
      <w:r w:rsidRPr="00504D01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gramStart"/>
      <w:r w:rsidRPr="00504D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044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70441">
        <w:rPr>
          <w:rFonts w:ascii="Times New Roman" w:hAnsi="Times New Roman" w:cs="Times New Roman"/>
          <w:color w:val="000000"/>
          <w:sz w:val="24"/>
          <w:szCs w:val="24"/>
        </w:rPr>
        <w:t>абочие</w:t>
      </w:r>
      <w:proofErr w:type="spellEnd"/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 Предметная линия учебников Т.А. </w:t>
      </w:r>
      <w:proofErr w:type="spellStart"/>
      <w:r w:rsidRPr="00370441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370441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 и др. 5-9 классы. Пособие для учителей общеобразовательных учреждений,12-е издание, переработанное,- М.: «Просвещение», 2011.</w:t>
      </w:r>
    </w:p>
    <w:p w:rsidR="00CC1111" w:rsidRPr="00370441" w:rsidRDefault="00CC1111" w:rsidP="00CC1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41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«Русский язык» в учебном плане.</w:t>
      </w:r>
    </w:p>
    <w:p w:rsidR="00CC1111" w:rsidRPr="00370441" w:rsidRDefault="007E0647" w:rsidP="00966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FE">
        <w:rPr>
          <w:rFonts w:ascii="Times New Roman" w:eastAsia="Times New Roman" w:hAnsi="Times New Roman" w:cs="Times New Roman"/>
          <w:sz w:val="24"/>
          <w:szCs w:val="24"/>
        </w:rPr>
        <w:tab/>
      </w:r>
      <w:r w:rsidR="00CC1111" w:rsidRPr="0037044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ОУ РФ предусматривает обязательное изучение русского языка на этапе основного общего образования. В пятом классе – 175 часов.</w:t>
      </w:r>
    </w:p>
    <w:p w:rsidR="00D66709" w:rsidRPr="00005E45" w:rsidRDefault="00D66709" w:rsidP="00D6670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370441">
        <w:rPr>
          <w:rFonts w:ascii="Times New Roman" w:hAnsi="Times New Roman" w:cs="Times New Roman"/>
          <w:sz w:val="24"/>
          <w:szCs w:val="24"/>
        </w:rPr>
        <w:t>В связи с тем, что учебный план МБОУ «Новобурановская СОШ» рассчитан на 34 учебные недели, (приказ №</w:t>
      </w:r>
      <w:r w:rsidRPr="007E064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704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0441">
        <w:rPr>
          <w:rFonts w:ascii="Times New Roman" w:hAnsi="Times New Roman" w:cs="Times New Roman"/>
          <w:sz w:val="24"/>
          <w:szCs w:val="24"/>
        </w:rPr>
        <w:t xml:space="preserve"> в данную рабочую программу внесены изменения: объединены пять учебных часов на изучение темы «Глагол</w:t>
      </w:r>
      <w:r w:rsidRPr="00370441">
        <w:rPr>
          <w:rFonts w:ascii="Times New Roman" w:hAnsi="Times New Roman" w:cs="Times New Roman"/>
          <w:b/>
          <w:sz w:val="24"/>
          <w:szCs w:val="24"/>
        </w:rPr>
        <w:t>»:</w:t>
      </w:r>
      <w:r w:rsidRPr="00370441">
        <w:rPr>
          <w:rFonts w:ascii="Times New Roman" w:hAnsi="Times New Roman" w:cs="Times New Roman"/>
          <w:sz w:val="24"/>
          <w:szCs w:val="24"/>
        </w:rPr>
        <w:t xml:space="preserve"> уроки 134-135, уроки 142-143, уроки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0441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441">
        <w:rPr>
          <w:rFonts w:ascii="Times New Roman" w:hAnsi="Times New Roman" w:cs="Times New Roman"/>
          <w:sz w:val="24"/>
          <w:szCs w:val="24"/>
        </w:rPr>
        <w:t>, уроки 152-153, и уроки 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44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70441">
        <w:rPr>
          <w:rFonts w:ascii="Times New Roman" w:hAnsi="Times New Roman" w:cs="Times New Roman"/>
          <w:sz w:val="24"/>
          <w:szCs w:val="24"/>
        </w:rPr>
        <w:t>. К этому времени у учащихся будут сформированы определённые навыки работы на уроках русского языка,  и  время, отведённое на изучение  темы «Глагол», позволит им усвоить материал.  Учебный материал по данной теме  реализован в полном объёме.</w:t>
      </w:r>
    </w:p>
    <w:p w:rsidR="00D66709" w:rsidRDefault="00D66709" w:rsidP="000374A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1111" w:rsidRPr="00370441" w:rsidRDefault="00CC1111" w:rsidP="000374A8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0441">
        <w:rPr>
          <w:rFonts w:ascii="Times New Roman" w:hAnsi="Times New Roman" w:cs="Times New Roman"/>
          <w:b/>
          <w:sz w:val="24"/>
          <w:szCs w:val="24"/>
        </w:rPr>
        <w:lastRenderedPageBreak/>
        <w:t>Формы, методы, средства оценки образоват</w:t>
      </w:r>
      <w:r w:rsidR="009667FE">
        <w:rPr>
          <w:rFonts w:ascii="Times New Roman" w:hAnsi="Times New Roman" w:cs="Times New Roman"/>
          <w:b/>
          <w:sz w:val="24"/>
          <w:szCs w:val="24"/>
        </w:rPr>
        <w:t>ельных результатов  обучающихся</w:t>
      </w:r>
      <w:r w:rsidRPr="00370441">
        <w:rPr>
          <w:rFonts w:ascii="Times New Roman" w:hAnsi="Times New Roman" w:cs="Times New Roman"/>
          <w:b/>
          <w:sz w:val="24"/>
          <w:szCs w:val="24"/>
        </w:rPr>
        <w:t>:</w:t>
      </w:r>
      <w:r w:rsidR="008F6996">
        <w:rPr>
          <w:rFonts w:ascii="Times New Roman" w:hAnsi="Times New Roman" w:cs="Times New Roman"/>
          <w:b/>
          <w:sz w:val="24"/>
          <w:szCs w:val="24"/>
        </w:rPr>
        <w:br/>
        <w:t xml:space="preserve">             Текущий контроль:</w:t>
      </w:r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 xml:space="preserve">Диктант </w:t>
      </w:r>
      <w:r w:rsidRPr="00370441">
        <w:rPr>
          <w:color w:val="000000"/>
          <w:spacing w:val="2"/>
          <w:sz w:val="24"/>
          <w:szCs w:val="24"/>
        </w:rPr>
        <w:t xml:space="preserve">(объяснительный, предупредительный, графический, выборочный, </w:t>
      </w:r>
      <w:r w:rsidRPr="00370441">
        <w:rPr>
          <w:color w:val="000000"/>
          <w:sz w:val="24"/>
          <w:szCs w:val="24"/>
        </w:rPr>
        <w:t>словарно-орфографический,</w:t>
      </w:r>
      <w:r w:rsidRPr="00370441">
        <w:rPr>
          <w:color w:val="000000"/>
          <w:spacing w:val="2"/>
          <w:sz w:val="24"/>
          <w:szCs w:val="24"/>
        </w:rPr>
        <w:t xml:space="preserve"> распределительный</w:t>
      </w:r>
      <w:r w:rsidRPr="00370441">
        <w:rPr>
          <w:color w:val="000000"/>
          <w:sz w:val="24"/>
          <w:szCs w:val="24"/>
        </w:rPr>
        <w:t>).</w:t>
      </w:r>
    </w:p>
    <w:p w:rsidR="00CC1111" w:rsidRPr="00370441" w:rsidRDefault="008F6996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CC1111" w:rsidRPr="00370441">
        <w:rPr>
          <w:sz w:val="24"/>
          <w:szCs w:val="24"/>
        </w:rPr>
        <w:t>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  <w:proofErr w:type="gramEnd"/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 xml:space="preserve">Сочинение </w:t>
      </w:r>
      <w:r w:rsidRPr="00370441">
        <w:rPr>
          <w:color w:val="000000"/>
          <w:spacing w:val="-1"/>
          <w:sz w:val="24"/>
          <w:szCs w:val="24"/>
        </w:rPr>
        <w:t>(по данному сюжету, по данному началу, по рисунку).</w:t>
      </w:r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 xml:space="preserve">Изложение </w:t>
      </w:r>
      <w:r w:rsidRPr="00370441">
        <w:rPr>
          <w:color w:val="000000"/>
          <w:spacing w:val="-1"/>
          <w:sz w:val="24"/>
          <w:szCs w:val="24"/>
        </w:rPr>
        <w:t>(подробное, выборочное, сжатое).</w:t>
      </w:r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>Тест.</w:t>
      </w:r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>Словарный диктант.</w:t>
      </w:r>
    </w:p>
    <w:p w:rsidR="00CC1111" w:rsidRPr="0037044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>Терминологический диктант.</w:t>
      </w:r>
    </w:p>
    <w:p w:rsidR="00CC1111" w:rsidRPr="00370441" w:rsidRDefault="00CC1111" w:rsidP="000374A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4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Контрольное списывание (осложненное и </w:t>
      </w:r>
      <w:proofErr w:type="spellStart"/>
      <w:r w:rsidRPr="003704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неосложненное</w:t>
      </w:r>
      <w:proofErr w:type="spellEnd"/>
      <w:r w:rsidRPr="00370441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условными пояснениями).</w:t>
      </w:r>
    </w:p>
    <w:p w:rsidR="00CC1111" w:rsidRDefault="00CC1111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 w:rsidRPr="00370441">
        <w:rPr>
          <w:sz w:val="24"/>
          <w:szCs w:val="24"/>
        </w:rPr>
        <w:t>Устное монологическое высказывание на лингвистическую тему.</w:t>
      </w:r>
    </w:p>
    <w:p w:rsidR="008F6996" w:rsidRDefault="008F6996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Карточки, перфокарты.</w:t>
      </w:r>
    </w:p>
    <w:p w:rsidR="008F6996" w:rsidRDefault="008F6996" w:rsidP="000374A8">
      <w:pPr>
        <w:pStyle w:val="a4"/>
        <w:widowControl/>
        <w:numPr>
          <w:ilvl w:val="0"/>
          <w:numId w:val="4"/>
        </w:numPr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работа.</w:t>
      </w:r>
    </w:p>
    <w:p w:rsidR="008F6996" w:rsidRPr="008F6996" w:rsidRDefault="008F6996" w:rsidP="008F6996">
      <w:pPr>
        <w:spacing w:line="36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8F6996">
        <w:rPr>
          <w:rFonts w:ascii="Times New Roman" w:hAnsi="Times New Roman" w:cs="Times New Roman"/>
          <w:b/>
          <w:sz w:val="24"/>
          <w:szCs w:val="24"/>
        </w:rPr>
        <w:t>Тематический контроль:</w:t>
      </w:r>
    </w:p>
    <w:p w:rsidR="008F6996" w:rsidRPr="008F6996" w:rsidRDefault="008F6996" w:rsidP="008F6996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F6996">
        <w:rPr>
          <w:rFonts w:ascii="Times New Roman" w:hAnsi="Times New Roman" w:cs="Times New Roman"/>
          <w:sz w:val="24"/>
          <w:szCs w:val="24"/>
        </w:rPr>
        <w:t xml:space="preserve">        1. Контрольный диктант.</w:t>
      </w:r>
    </w:p>
    <w:p w:rsidR="008F6996" w:rsidRPr="008F6996" w:rsidRDefault="008F6996" w:rsidP="008F6996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F6996">
        <w:rPr>
          <w:rFonts w:ascii="Times New Roman" w:hAnsi="Times New Roman" w:cs="Times New Roman"/>
          <w:sz w:val="24"/>
          <w:szCs w:val="24"/>
        </w:rPr>
        <w:t xml:space="preserve">        2. Контрольное списывание.</w:t>
      </w:r>
    </w:p>
    <w:p w:rsidR="008F6996" w:rsidRDefault="008F6996" w:rsidP="008F6996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F6996">
        <w:rPr>
          <w:rFonts w:ascii="Times New Roman" w:hAnsi="Times New Roman" w:cs="Times New Roman"/>
          <w:sz w:val="24"/>
          <w:szCs w:val="24"/>
        </w:rPr>
        <w:t xml:space="preserve">        3. Тестовые задания.</w:t>
      </w:r>
    </w:p>
    <w:p w:rsidR="009A7E05" w:rsidRPr="009A7E05" w:rsidRDefault="009A7E05" w:rsidP="008F6996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A7E05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</w:p>
    <w:p w:rsidR="009A7E05" w:rsidRDefault="009A7E05" w:rsidP="009A7E0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CC1111" w:rsidRPr="00370441" w:rsidRDefault="00CC1111" w:rsidP="001D059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0441">
        <w:rPr>
          <w:rFonts w:ascii="Times New Roman" w:hAnsi="Times New Roman" w:cs="Times New Roman"/>
          <w:sz w:val="24"/>
          <w:szCs w:val="24"/>
        </w:rPr>
        <w:tab/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CC1111" w:rsidRPr="00370441" w:rsidRDefault="00CC1111" w:rsidP="00CC1111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41">
        <w:rPr>
          <w:rFonts w:ascii="Times New Roman" w:hAnsi="Times New Roman" w:cs="Times New Roman"/>
          <w:b/>
          <w:sz w:val="24"/>
          <w:szCs w:val="24"/>
        </w:rPr>
        <w:t>Система  оценки  достижений планируемых результатов по русскому языку.</w:t>
      </w:r>
    </w:p>
    <w:p w:rsidR="00D66709" w:rsidRDefault="00CC1111" w:rsidP="00D66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41">
        <w:rPr>
          <w:rFonts w:ascii="Times New Roman" w:hAnsi="Times New Roman" w:cs="Times New Roman"/>
          <w:sz w:val="24"/>
          <w:szCs w:val="24"/>
        </w:rPr>
        <w:t xml:space="preserve"> Страница 102 -111. Приложение. Рабочие программы. Русский язык.  </w:t>
      </w:r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370441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370441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370441">
        <w:rPr>
          <w:rFonts w:ascii="Times New Roman" w:hAnsi="Times New Roman" w:cs="Times New Roman"/>
          <w:color w:val="000000"/>
          <w:sz w:val="24"/>
          <w:szCs w:val="24"/>
        </w:rPr>
        <w:t xml:space="preserve"> и др. 5-9 классы. Пособие для учителей общеобразовательных учреждений,12-е издание, переработанное,- М.: «Просвещение», 2011.</w:t>
      </w:r>
    </w:p>
    <w:p w:rsidR="00CC1111" w:rsidRPr="00D66709" w:rsidRDefault="007E0647" w:rsidP="00D66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47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диктантов, уроков развития речи.</w:t>
      </w:r>
    </w:p>
    <w:tbl>
      <w:tblPr>
        <w:tblStyle w:val="a5"/>
        <w:tblW w:w="0" w:type="auto"/>
        <w:tblLook w:val="04A0"/>
      </w:tblPr>
      <w:tblGrid>
        <w:gridCol w:w="1258"/>
        <w:gridCol w:w="1311"/>
        <w:gridCol w:w="4650"/>
        <w:gridCol w:w="2351"/>
      </w:tblGrid>
      <w:tr w:rsidR="00D66709" w:rsidRPr="00370441" w:rsidTr="00CA15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«Вспоминаем, повторяем, изучаем»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53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«Синтаксис и пунктуация»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68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«Фонетика и графика»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rPr>
          <w:trHeight w:val="57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97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</w:t>
            </w:r>
            <w:proofErr w:type="spellStart"/>
            <w:r w:rsidRPr="00370441">
              <w:rPr>
                <w:sz w:val="24"/>
                <w:szCs w:val="24"/>
              </w:rPr>
              <w:t>Морфемика</w:t>
            </w:r>
            <w:proofErr w:type="spellEnd"/>
            <w:r w:rsidRPr="00370441">
              <w:rPr>
                <w:sz w:val="24"/>
                <w:szCs w:val="24"/>
              </w:rPr>
              <w:t>. Орфография».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rPr>
          <w:trHeight w:val="41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</w:p>
        </w:tc>
      </w:tr>
      <w:tr w:rsidR="00D66709" w:rsidRPr="00370441" w:rsidTr="00CA15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0441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rPr>
          <w:trHeight w:val="5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0441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132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«Имя прилагательное 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</w:p>
        </w:tc>
      </w:tr>
      <w:tr w:rsidR="00D66709" w:rsidRPr="00370441" w:rsidTr="00CA15D7">
        <w:trPr>
          <w:trHeight w:val="40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0441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166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Контрольный диктант по теме «Глагол».</w:t>
            </w:r>
          </w:p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К/Д</w:t>
            </w:r>
          </w:p>
        </w:tc>
      </w:tr>
      <w:tr w:rsidR="00D66709" w:rsidRPr="00370441" w:rsidTr="00CA15D7">
        <w:trPr>
          <w:trHeight w:val="69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</w:t>
            </w:r>
          </w:p>
        </w:tc>
      </w:tr>
    </w:tbl>
    <w:p w:rsidR="00D66709" w:rsidRDefault="00D66709" w:rsidP="00D66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63"/>
        <w:gridCol w:w="1330"/>
        <w:gridCol w:w="4628"/>
        <w:gridCol w:w="2349"/>
      </w:tblGrid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4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441">
              <w:rPr>
                <w:sz w:val="24"/>
                <w:szCs w:val="24"/>
              </w:rPr>
              <w:t>/</w:t>
            </w:r>
            <w:proofErr w:type="spellStart"/>
            <w:r w:rsidRPr="003704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№ урока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тема урока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тип урока</w:t>
            </w:r>
          </w:p>
        </w:tc>
      </w:tr>
      <w:tr w:rsidR="00D66709" w:rsidRPr="00370441" w:rsidTr="00CA15D7">
        <w:trPr>
          <w:trHeight w:val="6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Стили речи.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 xml:space="preserve">Что мы знаем о тексте. Обучающее изложение (По Г. А. </w:t>
            </w:r>
            <w:proofErr w:type="spellStart"/>
            <w:r w:rsidRPr="00370441">
              <w:rPr>
                <w:sz w:val="24"/>
                <w:szCs w:val="24"/>
              </w:rPr>
              <w:t>Скребицкому</w:t>
            </w:r>
            <w:proofErr w:type="spellEnd"/>
            <w:r w:rsidRPr="00370441">
              <w:rPr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Тема текста.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sz w:val="24"/>
                <w:szCs w:val="24"/>
              </w:rPr>
              <w:t>А.Пластова</w:t>
            </w:r>
            <w:proofErr w:type="spellEnd"/>
            <w:r>
              <w:rPr>
                <w:sz w:val="24"/>
                <w:szCs w:val="24"/>
              </w:rPr>
              <w:t xml:space="preserve"> «Летом»</w:t>
            </w:r>
            <w:r w:rsidRPr="00ED5FCC"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704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Сжатое изложение по рассказу В. П. Катаева.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Письмо.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proofErr w:type="spellStart"/>
            <w:r w:rsidRPr="00370441">
              <w:rPr>
                <w:sz w:val="24"/>
                <w:szCs w:val="24"/>
              </w:rPr>
              <w:t>Р.</w:t>
            </w:r>
            <w:proofErr w:type="gramStart"/>
            <w:r w:rsidRPr="0037044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66709" w:rsidRPr="00370441" w:rsidTr="00CA15D7">
        <w:trPr>
          <w:trHeight w:val="4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Сочинение по картине Ф. П. Решетникова «Мальчишки».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proofErr w:type="spellStart"/>
            <w:r w:rsidRPr="00370441">
              <w:rPr>
                <w:sz w:val="24"/>
                <w:szCs w:val="24"/>
              </w:rPr>
              <w:t>Р.</w:t>
            </w:r>
            <w:proofErr w:type="gramStart"/>
            <w:r w:rsidRPr="0037044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66709" w:rsidRPr="00370441" w:rsidTr="00CA15D7">
        <w:trPr>
          <w:trHeight w:val="40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 (По Е. Мурашовой)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58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proofErr w:type="spellStart"/>
            <w:r w:rsidRPr="00370441">
              <w:rPr>
                <w:sz w:val="24"/>
                <w:szCs w:val="24"/>
              </w:rPr>
              <w:t>Р.</w:t>
            </w:r>
            <w:proofErr w:type="gramStart"/>
            <w:r w:rsidRPr="0037044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66709" w:rsidRPr="00370441" w:rsidTr="00CA15D7">
        <w:trPr>
          <w:trHeight w:val="56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61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 Описание предмета в художественном стиле. Сочинение-описание предмета.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rStyle w:val="a6"/>
                <w:rFonts w:ascii="Thames" w:hAnsi="Thames" w:cstheme="minorBidi"/>
                <w:b w:val="0"/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rPr>
          <w:trHeight w:val="4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картины Ф. Толстого «Цветы, фрукты, птица»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proofErr w:type="gramStart"/>
            <w:r w:rsidRPr="00370441">
              <w:rPr>
                <w:sz w:val="24"/>
                <w:szCs w:val="24"/>
              </w:rPr>
              <w:t>Контрольное сочинение по картине (И. Э. Грабарь.</w:t>
            </w:r>
            <w:proofErr w:type="gramEnd"/>
            <w:r w:rsidRPr="00370441">
              <w:rPr>
                <w:sz w:val="24"/>
                <w:szCs w:val="24"/>
              </w:rPr>
              <w:t xml:space="preserve"> </w:t>
            </w:r>
            <w:proofErr w:type="gramStart"/>
            <w:r w:rsidRPr="00370441">
              <w:rPr>
                <w:sz w:val="24"/>
                <w:szCs w:val="24"/>
              </w:rPr>
              <w:t>«Февральская лазурь»).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rPr>
          <w:trHeight w:val="4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изложение «Первый снег» (По К. Паустовскому)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79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Сочинение по личным наблюдениям.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Рассуждение. Сочинение-рассуждение.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по картине П. </w:t>
            </w:r>
            <w:proofErr w:type="spellStart"/>
            <w:r>
              <w:rPr>
                <w:sz w:val="24"/>
                <w:szCs w:val="24"/>
              </w:rPr>
              <w:t>Кончаловского</w:t>
            </w:r>
            <w:proofErr w:type="spellEnd"/>
            <w:r>
              <w:rPr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105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Элементы повествования в рассуждении. Сжатое изложение. Е. Пермяк «Перо и чернильница».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rPr>
          <w:trHeight w:val="42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Подробное изложение с изменением лица.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rPr>
          <w:trHeight w:val="56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Сочинение по картине Г. </w:t>
            </w:r>
            <w:proofErr w:type="spellStart"/>
            <w:r>
              <w:rPr>
                <w:sz w:val="24"/>
                <w:szCs w:val="24"/>
              </w:rPr>
              <w:t>Нисского</w:t>
            </w:r>
            <w:proofErr w:type="spellEnd"/>
            <w:r>
              <w:rPr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124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Описание животного.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127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Контрольное сочинение. Описание животного на основе изображённого. Сочинение по картине А. Н. Комарова «Наводнение».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Контрольное изложение. Описание животного</w:t>
            </w:r>
            <w:proofErr w:type="gramStart"/>
            <w:r w:rsidRPr="00370441">
              <w:rPr>
                <w:sz w:val="24"/>
                <w:szCs w:val="24"/>
              </w:rPr>
              <w:t>.(</w:t>
            </w:r>
            <w:proofErr w:type="gramEnd"/>
            <w:r w:rsidRPr="00370441">
              <w:rPr>
                <w:sz w:val="24"/>
                <w:szCs w:val="24"/>
              </w:rPr>
              <w:t>отрывок из повести «</w:t>
            </w:r>
            <w:proofErr w:type="spellStart"/>
            <w:r w:rsidRPr="00370441">
              <w:rPr>
                <w:sz w:val="24"/>
                <w:szCs w:val="24"/>
              </w:rPr>
              <w:t>Муму</w:t>
            </w:r>
            <w:proofErr w:type="spellEnd"/>
            <w:r w:rsidRPr="00370441">
              <w:rPr>
                <w:sz w:val="24"/>
                <w:szCs w:val="24"/>
              </w:rPr>
              <w:t>» Тургенева)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«Мое любимое животное»</w:t>
            </w:r>
            <w:r w:rsidRPr="00ED5F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Рассказ.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Сжатое изложение с изменением формы лица. А. Савчук «Шоколадный торт».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Употребление живописного настоящего.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168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Сочинение-рассказ по рисунку О. Попович «Не взяли на рыбалку».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  <w:tr w:rsidR="00D66709" w:rsidRPr="00370441" w:rsidTr="00CA15D7">
        <w:trPr>
          <w:trHeight w:val="6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26.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170-171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Контрольное сочинение  на одну из тем.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09" w:rsidRPr="00370441" w:rsidRDefault="00D66709" w:rsidP="00CA15D7">
            <w:pPr>
              <w:jc w:val="both"/>
              <w:rPr>
                <w:sz w:val="24"/>
                <w:szCs w:val="24"/>
              </w:rPr>
            </w:pPr>
            <w:r w:rsidRPr="00370441">
              <w:rPr>
                <w:sz w:val="24"/>
                <w:szCs w:val="24"/>
              </w:rPr>
              <w:t>Р. Р.</w:t>
            </w:r>
          </w:p>
        </w:tc>
      </w:tr>
    </w:tbl>
    <w:p w:rsidR="00B37A77" w:rsidRDefault="00B37A77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55" w:rsidRPr="00B058BF" w:rsidRDefault="006374E9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О</w:t>
      </w:r>
      <w:r w:rsidR="004D7D72" w:rsidRPr="00B058BF">
        <w:rPr>
          <w:rFonts w:ascii="Times New Roman" w:hAnsi="Times New Roman" w:cs="Times New Roman"/>
          <w:b/>
          <w:sz w:val="28"/>
          <w:szCs w:val="28"/>
        </w:rPr>
        <w:t>сновное содержание по темам</w:t>
      </w:r>
      <w:r w:rsidR="00B40BEE" w:rsidRPr="00B058BF">
        <w:rPr>
          <w:rFonts w:ascii="Times New Roman" w:hAnsi="Times New Roman" w:cs="Times New Roman"/>
          <w:b/>
          <w:sz w:val="28"/>
          <w:szCs w:val="28"/>
        </w:rPr>
        <w:t>, 5 класс.</w:t>
      </w:r>
    </w:p>
    <w:p w:rsidR="00B40BEE" w:rsidRPr="00B058BF" w:rsidRDefault="00B40BEE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175 часов.</w:t>
      </w:r>
    </w:p>
    <w:p w:rsidR="004D7D72" w:rsidRPr="00B058BF" w:rsidRDefault="004D7D72" w:rsidP="004D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1. Язык и общение (2+ 1)</w:t>
      </w:r>
    </w:p>
    <w:p w:rsidR="004D7D72" w:rsidRPr="00B058BF" w:rsidRDefault="004D7D72" w:rsidP="00660AD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Читаем учебник.  Слушаем на уроке. Стили речи.</w:t>
      </w:r>
    </w:p>
    <w:p w:rsidR="004D7D72" w:rsidRPr="00B058BF" w:rsidRDefault="004D7D72" w:rsidP="004D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2. Вспоминаем, повторяем, изучаем (17+3</w:t>
      </w:r>
      <w:r w:rsidR="00243BA6" w:rsidRPr="00B058BF">
        <w:rPr>
          <w:rFonts w:ascii="Times New Roman" w:hAnsi="Times New Roman" w:cs="Times New Roman"/>
          <w:b/>
          <w:sz w:val="28"/>
          <w:szCs w:val="28"/>
        </w:rPr>
        <w:t>час.</w:t>
      </w:r>
      <w:r w:rsidRPr="00B058BF">
        <w:rPr>
          <w:rFonts w:ascii="Times New Roman" w:hAnsi="Times New Roman" w:cs="Times New Roman"/>
          <w:b/>
          <w:sz w:val="28"/>
          <w:szCs w:val="28"/>
        </w:rPr>
        <w:t>)</w:t>
      </w:r>
    </w:p>
    <w:p w:rsidR="004D7D72" w:rsidRPr="00B058BF" w:rsidRDefault="004D7D72" w:rsidP="00660AD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 xml:space="preserve">Звуки и буквы. Произношение и правописание. Орфограммы. Правописание проверяемых  безударных гласных в </w:t>
      </w:r>
      <w:proofErr w:type="gramStart"/>
      <w:r w:rsidRPr="00B058BF">
        <w:rPr>
          <w:rFonts w:ascii="Times New Roman" w:hAnsi="Times New Roman" w:cs="Times New Roman"/>
          <w:sz w:val="24"/>
          <w:szCs w:val="24"/>
        </w:rPr>
        <w:t>корне   слова</w:t>
      </w:r>
      <w:proofErr w:type="gramEnd"/>
      <w:r w:rsidRPr="00B058BF">
        <w:rPr>
          <w:rFonts w:ascii="Times New Roman" w:hAnsi="Times New Roman" w:cs="Times New Roman"/>
          <w:sz w:val="24"/>
          <w:szCs w:val="24"/>
        </w:rPr>
        <w:t xml:space="preserve">. Правописание проверяемых согласных в </w:t>
      </w:r>
      <w:proofErr w:type="gramStart"/>
      <w:r w:rsidRPr="00B058BF">
        <w:rPr>
          <w:rFonts w:ascii="Times New Roman" w:hAnsi="Times New Roman" w:cs="Times New Roman"/>
          <w:sz w:val="24"/>
          <w:szCs w:val="24"/>
        </w:rPr>
        <w:t>корне   слова</w:t>
      </w:r>
      <w:proofErr w:type="gramEnd"/>
      <w:r w:rsidRPr="00B058BF">
        <w:rPr>
          <w:rFonts w:ascii="Times New Roman" w:hAnsi="Times New Roman" w:cs="Times New Roman"/>
          <w:sz w:val="24"/>
          <w:szCs w:val="24"/>
        </w:rPr>
        <w:t xml:space="preserve">.  Правописание непроверяемых согласных в </w:t>
      </w:r>
      <w:proofErr w:type="gramStart"/>
      <w:r w:rsidRPr="00B058BF">
        <w:rPr>
          <w:rFonts w:ascii="Times New Roman" w:hAnsi="Times New Roman" w:cs="Times New Roman"/>
          <w:sz w:val="24"/>
          <w:szCs w:val="24"/>
        </w:rPr>
        <w:t>корне   слова</w:t>
      </w:r>
      <w:proofErr w:type="gramEnd"/>
      <w:r w:rsidRPr="00B058BF">
        <w:rPr>
          <w:rFonts w:ascii="Times New Roman" w:hAnsi="Times New Roman" w:cs="Times New Roman"/>
          <w:sz w:val="24"/>
          <w:szCs w:val="24"/>
        </w:rPr>
        <w:t xml:space="preserve">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и, у, а </w:t>
      </w:r>
      <w:r w:rsidRPr="00B058BF">
        <w:rPr>
          <w:rFonts w:ascii="Times New Roman" w:hAnsi="Times New Roman" w:cs="Times New Roman"/>
          <w:sz w:val="24"/>
          <w:szCs w:val="24"/>
        </w:rPr>
        <w:t xml:space="preserve">после шипящих. Разделительные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8BF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словами. Что мы знаем о тексте. Части речи.</w:t>
      </w:r>
      <w:r w:rsidR="00A373C4" w:rsidRPr="00B058BF">
        <w:rPr>
          <w:rFonts w:ascii="Times New Roman" w:hAnsi="Times New Roman" w:cs="Times New Roman"/>
          <w:sz w:val="24"/>
          <w:szCs w:val="24"/>
        </w:rPr>
        <w:t xml:space="preserve"> Глагол. </w:t>
      </w:r>
      <w:proofErr w:type="spellStart"/>
      <w:r w:rsidR="00A373C4" w:rsidRPr="00B058BF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="00A373C4" w:rsidRPr="00B058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73C4" w:rsidRPr="00B058BF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  <w:r w:rsidR="00A373C4"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C4" w:rsidRPr="00B058BF">
        <w:rPr>
          <w:rFonts w:ascii="Times New Roman" w:hAnsi="Times New Roman" w:cs="Times New Roman"/>
          <w:sz w:val="24"/>
          <w:szCs w:val="24"/>
        </w:rPr>
        <w:t>в глаголе</w:t>
      </w:r>
      <w:r w:rsidR="00A373C4" w:rsidRPr="00B058B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373C4" w:rsidRPr="00B058BF">
        <w:rPr>
          <w:rFonts w:ascii="Times New Roman" w:hAnsi="Times New Roman" w:cs="Times New Roman"/>
          <w:sz w:val="24"/>
          <w:szCs w:val="24"/>
        </w:rPr>
        <w:t xml:space="preserve">Тема текста. Личные </w:t>
      </w:r>
      <w:r w:rsidR="00A373C4" w:rsidRPr="00B058BF">
        <w:rPr>
          <w:rFonts w:ascii="Times New Roman" w:hAnsi="Times New Roman" w:cs="Times New Roman"/>
          <w:sz w:val="24"/>
          <w:szCs w:val="24"/>
        </w:rPr>
        <w:lastRenderedPageBreak/>
        <w:t>окончания глаголов. Имя существительное.  Имя прилагательное. Местоимение. Основная мысль текста.</w:t>
      </w:r>
    </w:p>
    <w:p w:rsidR="00A373C4" w:rsidRPr="00B058BF" w:rsidRDefault="00A373C4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3. Синтаксис. Пунктуация. Культура речи (23+7</w:t>
      </w:r>
      <w:r w:rsidR="00243BA6" w:rsidRPr="00B058BF">
        <w:rPr>
          <w:rFonts w:ascii="Times New Roman" w:hAnsi="Times New Roman" w:cs="Times New Roman"/>
          <w:b/>
          <w:sz w:val="28"/>
          <w:szCs w:val="28"/>
        </w:rPr>
        <w:t>час.</w:t>
      </w:r>
      <w:r w:rsidRPr="00B058BF">
        <w:rPr>
          <w:rFonts w:ascii="Times New Roman" w:hAnsi="Times New Roman" w:cs="Times New Roman"/>
          <w:b/>
          <w:sz w:val="28"/>
          <w:szCs w:val="28"/>
        </w:rPr>
        <w:t>)</w:t>
      </w:r>
    </w:p>
    <w:p w:rsidR="00A373C4" w:rsidRPr="00B058BF" w:rsidRDefault="00A373C4" w:rsidP="009667FE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 xml:space="preserve">Синтаксис. Пунктуация. Словосочетание. Разбор словосочетания. Предложение. Виды предложений по цели высказывания. Восклицательные предложения. Члены предложения. Главные члены предложения. Подлежащее. Сказуемое. Тире между подлежащим и сказуемым. Нераспространённые и распространённые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Письмо. Синтаксический разбор простого предложения. Пунктуационный разбор простого предложения. Простые и сложные предложения. </w:t>
      </w:r>
      <w:r w:rsidR="00243BA6" w:rsidRPr="00B058BF">
        <w:rPr>
          <w:rFonts w:ascii="Times New Roman" w:hAnsi="Times New Roman" w:cs="Times New Roman"/>
          <w:sz w:val="24"/>
          <w:szCs w:val="24"/>
        </w:rPr>
        <w:t xml:space="preserve">Синтаксический разбор сложного предложения. Прямая речь Диалог. Повторение. </w:t>
      </w:r>
    </w:p>
    <w:p w:rsidR="00243BA6" w:rsidRPr="00B058BF" w:rsidRDefault="00243BA6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 xml:space="preserve">4. Фонетика. Орфоэпия. Графика. Орфография. Культура речи. </w:t>
      </w:r>
    </w:p>
    <w:p w:rsidR="00243BA6" w:rsidRPr="00B058BF" w:rsidRDefault="00243BA6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(12+ 3час.)</w:t>
      </w:r>
    </w:p>
    <w:p w:rsidR="00243BA6" w:rsidRPr="00B058BF" w:rsidRDefault="00243BA6" w:rsidP="009667FE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 xml:space="preserve">Фонетика. Гласные звуки. Согласные звуки. Изменение звуков в потоке речи. Согласные твёрдые и мягкие. Повествование. Согласные звонкие и глухие. Графика. Алфавит. Описание предмета. Обозначение мягкости согласных с помощью мягкого знака. Двойная роль букв 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>, я</w:t>
      </w:r>
      <w:proofErr w:type="gramStart"/>
      <w:r w:rsidRPr="00B058B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427D2" w:rsidRPr="00B058BF">
        <w:rPr>
          <w:rFonts w:ascii="Times New Roman" w:hAnsi="Times New Roman" w:cs="Times New Roman"/>
          <w:sz w:val="24"/>
          <w:szCs w:val="24"/>
        </w:rPr>
        <w:t>Орфоэпия. Фонетический разбор слова. Повторение.</w:t>
      </w:r>
    </w:p>
    <w:p w:rsidR="00A427D2" w:rsidRDefault="00A427D2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5. Лексика. Культура речи (6+2 час.)</w:t>
      </w:r>
    </w:p>
    <w:p w:rsidR="00243BA6" w:rsidRPr="00B058BF" w:rsidRDefault="00B058BF" w:rsidP="00A37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Омонимы.</w:t>
      </w:r>
      <w:r>
        <w:rPr>
          <w:rFonts w:ascii="Times New Roman" w:hAnsi="Times New Roman" w:cs="Times New Roman"/>
          <w:sz w:val="24"/>
          <w:szCs w:val="24"/>
        </w:rPr>
        <w:t xml:space="preserve"> Синонимы. Антонимы. Повторение.</w:t>
      </w:r>
    </w:p>
    <w:p w:rsidR="00E875F7" w:rsidRDefault="00E875F7" w:rsidP="00A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058BF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B058BF">
        <w:rPr>
          <w:rFonts w:ascii="Times New Roman" w:hAnsi="Times New Roman" w:cs="Times New Roman"/>
          <w:b/>
          <w:sz w:val="28"/>
          <w:szCs w:val="28"/>
        </w:rPr>
        <w:t>. Орфография. Культура речи (</w:t>
      </w:r>
      <w:r w:rsidR="00660AD9" w:rsidRPr="00B058BF">
        <w:rPr>
          <w:rFonts w:ascii="Times New Roman" w:hAnsi="Times New Roman" w:cs="Times New Roman"/>
          <w:b/>
          <w:sz w:val="28"/>
          <w:szCs w:val="28"/>
        </w:rPr>
        <w:t>18+4час.</w:t>
      </w:r>
      <w:r w:rsidRPr="00B058BF">
        <w:rPr>
          <w:rFonts w:ascii="Times New Roman" w:hAnsi="Times New Roman" w:cs="Times New Roman"/>
          <w:b/>
          <w:sz w:val="28"/>
          <w:szCs w:val="28"/>
        </w:rPr>
        <w:t>)</w:t>
      </w:r>
    </w:p>
    <w:p w:rsidR="00660AD9" w:rsidRPr="00B058BF" w:rsidRDefault="00660AD9" w:rsidP="00660AD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 xml:space="preserve">Морфема – наименьшая значимая часть слова. Изменение и образование слов. Окончание. Основа слова. Корень слова. Рассуждение. Суффикс. Приставка. Чередование звуков. Беглые гласные. Варианты морфем. Морфемный разбор слова. Правописание гласных и согласных в приставках. Буквы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058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8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8BF">
        <w:rPr>
          <w:rFonts w:ascii="Times New Roman" w:hAnsi="Times New Roman" w:cs="Times New Roman"/>
          <w:sz w:val="24"/>
          <w:szCs w:val="24"/>
        </w:rPr>
        <w:t xml:space="preserve"> конце приставок.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>о, а</w:t>
      </w:r>
      <w:r w:rsidRPr="00B058BF">
        <w:rPr>
          <w:rFonts w:ascii="Times New Roman" w:hAnsi="Times New Roman" w:cs="Times New Roman"/>
          <w:sz w:val="24"/>
          <w:szCs w:val="24"/>
        </w:rPr>
        <w:t xml:space="preserve"> в корне </w:t>
      </w:r>
      <w:proofErr w:type="gramStart"/>
      <w:r w:rsidRPr="00B058B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B058BF">
        <w:rPr>
          <w:rFonts w:ascii="Times New Roman" w:hAnsi="Times New Roman" w:cs="Times New Roman"/>
          <w:sz w:val="24"/>
          <w:szCs w:val="24"/>
        </w:rPr>
        <w:t xml:space="preserve">аг-, -лож-.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>о, а</w:t>
      </w:r>
      <w:r w:rsidRPr="00B058BF">
        <w:rPr>
          <w:rFonts w:ascii="Times New Roman" w:hAnsi="Times New Roman" w:cs="Times New Roman"/>
          <w:sz w:val="24"/>
          <w:szCs w:val="24"/>
        </w:rPr>
        <w:t xml:space="preserve"> в корне –</w:t>
      </w:r>
      <w:proofErr w:type="spellStart"/>
      <w:r w:rsidRPr="00B058BF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B058BF">
        <w:rPr>
          <w:rFonts w:ascii="Times New Roman" w:hAnsi="Times New Roman" w:cs="Times New Roman"/>
          <w:sz w:val="24"/>
          <w:szCs w:val="24"/>
        </w:rPr>
        <w:t xml:space="preserve">-, -рос-.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>ё, о</w:t>
      </w:r>
      <w:r w:rsidRPr="00B058BF">
        <w:rPr>
          <w:rFonts w:ascii="Times New Roman" w:hAnsi="Times New Roman" w:cs="Times New Roman"/>
          <w:sz w:val="24"/>
          <w:szCs w:val="24"/>
        </w:rPr>
        <w:t xml:space="preserve"> после шипящих в корне.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и,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B058BF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8BF">
        <w:rPr>
          <w:rFonts w:ascii="Times New Roman" w:hAnsi="Times New Roman" w:cs="Times New Roman"/>
          <w:sz w:val="24"/>
          <w:szCs w:val="24"/>
        </w:rPr>
        <w:t>Повторение.</w:t>
      </w:r>
    </w:p>
    <w:p w:rsidR="00793E6E" w:rsidRPr="00B058BF" w:rsidRDefault="00793E6E" w:rsidP="00793E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8BF">
        <w:rPr>
          <w:rFonts w:ascii="Times New Roman" w:hAnsi="Times New Roman" w:cs="Times New Roman"/>
          <w:b/>
          <w:i/>
          <w:sz w:val="28"/>
          <w:szCs w:val="28"/>
        </w:rPr>
        <w:t>Морфология. Орфография. Культура речи.</w:t>
      </w:r>
    </w:p>
    <w:p w:rsidR="00793E6E" w:rsidRPr="00B058BF" w:rsidRDefault="00793E6E" w:rsidP="0079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7. Имя существительное (17+4час.)</w:t>
      </w:r>
    </w:p>
    <w:p w:rsidR="005C661C" w:rsidRPr="00B058BF" w:rsidRDefault="005C661C" w:rsidP="00D27C72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Доказательства в рассуждении. Имя существительное одушевлённое и неодушевлённое. Имя существительное собственное и нарицательное. Род имён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имён существительных. Падеж имён существительных. Правописание гласных в падежных окончаниях существительных в </w:t>
      </w:r>
      <w:r w:rsidRPr="00B058BF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единственном числе. Множественное число имён существительных. Правописание </w:t>
      </w:r>
      <w:proofErr w:type="spellStart"/>
      <w:proofErr w:type="gramStart"/>
      <w:r w:rsidRPr="00B058BF">
        <w:rPr>
          <w:rFonts w:ascii="Times New Roman" w:hAnsi="Times New Roman" w:cs="Times New Roman"/>
          <w:b/>
          <w:sz w:val="24"/>
          <w:szCs w:val="24"/>
        </w:rPr>
        <w:t>о-е</w:t>
      </w:r>
      <w:proofErr w:type="spellEnd"/>
      <w:proofErr w:type="gram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BF">
        <w:rPr>
          <w:rFonts w:ascii="Times New Roman" w:hAnsi="Times New Roman" w:cs="Times New Roman"/>
          <w:sz w:val="24"/>
          <w:szCs w:val="24"/>
        </w:rPr>
        <w:t>после шипящих и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BF">
        <w:rPr>
          <w:rFonts w:ascii="Times New Roman" w:hAnsi="Times New Roman" w:cs="Times New Roman"/>
          <w:sz w:val="24"/>
          <w:szCs w:val="24"/>
        </w:rPr>
        <w:t>в окончаниях существительных. Морфологический разбор имени существительного. Повторение.</w:t>
      </w:r>
    </w:p>
    <w:p w:rsidR="000808C3" w:rsidRPr="00B058BF" w:rsidRDefault="000808C3" w:rsidP="0096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8. Имя прилагательное (10+ 4 час.)</w:t>
      </w:r>
    </w:p>
    <w:p w:rsidR="000808C3" w:rsidRPr="00B058BF" w:rsidRDefault="000808C3" w:rsidP="009667FE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>Имя прилагательное как часть речи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8BF">
        <w:rPr>
          <w:rFonts w:ascii="Times New Roman" w:hAnsi="Times New Roman" w:cs="Times New Roman"/>
          <w:sz w:val="24"/>
          <w:szCs w:val="24"/>
        </w:rPr>
        <w:t xml:space="preserve">Правописание гласных в падежных окончаниях прилагательных. Описание животного. Прилагательные полные и краткие. </w:t>
      </w:r>
      <w:r w:rsidR="00385BE3" w:rsidRPr="00B058BF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 Повторение.</w:t>
      </w:r>
    </w:p>
    <w:p w:rsidR="00385BE3" w:rsidRPr="00B058BF" w:rsidRDefault="00385BE3" w:rsidP="00966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>9. Глагол (29+6)</w:t>
      </w:r>
    </w:p>
    <w:p w:rsidR="00385BE3" w:rsidRPr="00B058BF" w:rsidRDefault="00385BE3" w:rsidP="009667FE">
      <w:pPr>
        <w:jc w:val="both"/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B058BF">
        <w:rPr>
          <w:rFonts w:ascii="Times New Roman" w:hAnsi="Times New Roman" w:cs="Times New Roman"/>
          <w:sz w:val="24"/>
          <w:szCs w:val="24"/>
        </w:rPr>
        <w:t xml:space="preserve">с глаголами. Рассказ. Неопределённая форма глагола. Правописание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тс</w:t>
      </w:r>
      <w:proofErr w:type="gramStart"/>
      <w:r w:rsidRPr="00B058BF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BF">
        <w:rPr>
          <w:rFonts w:ascii="Times New Roman" w:hAnsi="Times New Roman" w:cs="Times New Roman"/>
          <w:sz w:val="24"/>
          <w:szCs w:val="24"/>
        </w:rPr>
        <w:t xml:space="preserve">в глаголах. Виды глагола. Буквы </w:t>
      </w:r>
      <w:r w:rsidRPr="00B058BF">
        <w:rPr>
          <w:rFonts w:ascii="Times New Roman" w:hAnsi="Times New Roman" w:cs="Times New Roman"/>
          <w:b/>
          <w:sz w:val="24"/>
          <w:szCs w:val="24"/>
        </w:rPr>
        <w:t xml:space="preserve">е, и </w:t>
      </w:r>
      <w:r w:rsidRPr="00B058BF">
        <w:rPr>
          <w:rFonts w:ascii="Times New Roman" w:hAnsi="Times New Roman" w:cs="Times New Roman"/>
          <w:sz w:val="24"/>
          <w:szCs w:val="24"/>
        </w:rPr>
        <w:t>в корнях с чередованием. Невыдуманный рассказ о себе. Время глагола. Прошедшее время. Настоящее время. Будущее время. Спряжение глаголов. Как определить спряжение глаголов с безударным личным окончанием. Морфологический разбор глагола. Мягкий знак после шипящих в глаголах во 2 лице единственного числа. Употребление времён. Повторение.</w:t>
      </w:r>
    </w:p>
    <w:p w:rsidR="003C40AB" w:rsidRPr="00B058BF" w:rsidRDefault="003C40AB" w:rsidP="005C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F">
        <w:rPr>
          <w:rFonts w:ascii="Times New Roman" w:hAnsi="Times New Roman" w:cs="Times New Roman"/>
          <w:b/>
          <w:sz w:val="28"/>
          <w:szCs w:val="28"/>
        </w:rPr>
        <w:t xml:space="preserve">10. Повторение и систематизация </w:t>
      </w:r>
      <w:proofErr w:type="gramStart"/>
      <w:r w:rsidRPr="00B058B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058BF">
        <w:rPr>
          <w:rFonts w:ascii="Times New Roman" w:hAnsi="Times New Roman" w:cs="Times New Roman"/>
          <w:b/>
          <w:sz w:val="28"/>
          <w:szCs w:val="28"/>
        </w:rPr>
        <w:t xml:space="preserve"> (5+2 час.)</w:t>
      </w:r>
    </w:p>
    <w:p w:rsidR="005040A3" w:rsidRPr="007E0647" w:rsidRDefault="003C40AB" w:rsidP="005040A3">
      <w:pPr>
        <w:rPr>
          <w:rFonts w:ascii="Times New Roman" w:hAnsi="Times New Roman" w:cs="Times New Roman"/>
          <w:sz w:val="24"/>
          <w:szCs w:val="24"/>
        </w:rPr>
      </w:pPr>
      <w:r w:rsidRPr="00B058BF">
        <w:rPr>
          <w:rFonts w:ascii="Times New Roman" w:hAnsi="Times New Roman" w:cs="Times New Roman"/>
          <w:sz w:val="24"/>
          <w:szCs w:val="24"/>
        </w:rPr>
        <w:t>Разделы науки о языке. Орфограммы в приставках и в корнях слов. Орфограммы в окончаниях слов. Употребление букв</w:t>
      </w:r>
      <w:r w:rsidR="007E0647" w:rsidRPr="007E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79" w:rsidRPr="00B058BF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58BF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B058BF">
        <w:rPr>
          <w:rFonts w:ascii="Times New Roman" w:hAnsi="Times New Roman" w:cs="Times New Roman"/>
          <w:b/>
          <w:sz w:val="24"/>
          <w:szCs w:val="24"/>
        </w:rPr>
        <w:t>.</w:t>
      </w:r>
      <w:r w:rsidR="007E0647" w:rsidRPr="007E0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79" w:rsidRPr="00B058BF">
        <w:rPr>
          <w:rFonts w:ascii="Times New Roman" w:hAnsi="Times New Roman" w:cs="Times New Roman"/>
          <w:sz w:val="24"/>
          <w:szCs w:val="24"/>
        </w:rPr>
        <w:t>Знаки препинания в простом и сложном предложении и в предложениях с прямой речью.</w:t>
      </w:r>
    </w:p>
    <w:p w:rsidR="00B37A77" w:rsidRPr="00370441" w:rsidRDefault="00B37A77" w:rsidP="00B37A77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 xml:space="preserve">ПЛАНИРУЕМЫЕ РЕЗУЛЬТАТЫ ИЗУЧЕНИЯ </w:t>
      </w:r>
    </w:p>
    <w:p w:rsidR="00B37A77" w:rsidRDefault="00B37A77" w:rsidP="00B37A77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РУССКОГО ЯЗЫКА В 5 КЛАССЕ</w:t>
      </w:r>
    </w:p>
    <w:p w:rsidR="00B37A77" w:rsidRDefault="00B37A77" w:rsidP="00B37A77">
      <w:pPr>
        <w:pStyle w:val="Style22"/>
        <w:widowControl/>
        <w:spacing w:line="240" w:lineRule="auto"/>
        <w:jc w:val="center"/>
        <w:rPr>
          <w:rFonts w:ascii="Times New Roman" w:hAnsi="Times New Roman"/>
          <w:b/>
          <w:i/>
        </w:rPr>
      </w:pPr>
    </w:p>
    <w:p w:rsidR="005040A3" w:rsidRPr="005040A3" w:rsidRDefault="005040A3" w:rsidP="005040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0A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5040A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040A3">
        <w:rPr>
          <w:rFonts w:ascii="Times New Roman" w:hAnsi="Times New Roman" w:cs="Times New Roman"/>
          <w:b/>
          <w:i/>
          <w:sz w:val="24"/>
          <w:szCs w:val="24"/>
        </w:rPr>
        <w:t>, предметные результаты</w:t>
      </w:r>
    </w:p>
    <w:p w:rsidR="005040A3" w:rsidRPr="005040A3" w:rsidRDefault="005040A3" w:rsidP="005040A3">
      <w:pPr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040A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5040A3" w:rsidRPr="005040A3" w:rsidRDefault="005040A3" w:rsidP="00966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040A3" w:rsidRPr="005040A3" w:rsidRDefault="005040A3" w:rsidP="00966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040A3" w:rsidRPr="005040A3" w:rsidRDefault="005040A3" w:rsidP="00966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5040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040A3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040A3" w:rsidRPr="005040A3" w:rsidRDefault="005040A3" w:rsidP="005040A3">
      <w:pPr>
        <w:rPr>
          <w:rFonts w:ascii="Times New Roman" w:hAnsi="Times New Roman" w:cs="Times New Roman"/>
          <w:b/>
          <w:sz w:val="24"/>
          <w:szCs w:val="24"/>
        </w:rPr>
      </w:pPr>
    </w:p>
    <w:p w:rsidR="005040A3" w:rsidRPr="005040A3" w:rsidRDefault="005040A3" w:rsidP="00504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40A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040A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040A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5040A3" w:rsidRPr="005040A3" w:rsidRDefault="005040A3" w:rsidP="005040A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lastRenderedPageBreak/>
        <w:t>владение всеми видами речевой деятельности:</w:t>
      </w:r>
    </w:p>
    <w:p w:rsidR="005040A3" w:rsidRPr="005040A3" w:rsidRDefault="005040A3" w:rsidP="005040A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5040A3" w:rsidRPr="005040A3" w:rsidRDefault="005040A3" w:rsidP="005040A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5040A3" w:rsidRPr="005040A3" w:rsidRDefault="005040A3" w:rsidP="005040A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5040A3" w:rsidRPr="005040A3" w:rsidRDefault="005040A3" w:rsidP="005040A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5040A3" w:rsidRPr="005040A3" w:rsidRDefault="005040A3" w:rsidP="00966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040A3" w:rsidRPr="005040A3" w:rsidRDefault="005040A3" w:rsidP="00966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5040A3" w:rsidRPr="005040A3" w:rsidRDefault="005040A3" w:rsidP="00966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5040A3" w:rsidRPr="005040A3" w:rsidRDefault="005040A3" w:rsidP="00966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040A3" w:rsidRPr="005040A3" w:rsidRDefault="005040A3" w:rsidP="00966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5040A3" w:rsidRPr="005040A3" w:rsidRDefault="005040A3" w:rsidP="009667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040A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040A3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5040A3" w:rsidRPr="005040A3" w:rsidRDefault="005040A3" w:rsidP="009667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0A3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5040A3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040A3" w:rsidRPr="005040A3" w:rsidRDefault="005040A3" w:rsidP="009667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040A3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</w:t>
      </w:r>
      <w:proofErr w:type="gramStart"/>
      <w:r w:rsidRPr="005040A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040A3">
        <w:rPr>
          <w:rFonts w:ascii="Times New Roman" w:hAnsi="Times New Roman" w:cs="Times New Roman"/>
          <w:sz w:val="24"/>
          <w:szCs w:val="24"/>
        </w:rPr>
        <w:t>родному) языку являются: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5040A3" w:rsidRPr="005040A3" w:rsidRDefault="005040A3" w:rsidP="009667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A3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A42AA" w:rsidRPr="000A2A07" w:rsidRDefault="005040A3" w:rsidP="009667FE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07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A42AA" w:rsidRPr="009667FE" w:rsidRDefault="007A42AA" w:rsidP="009667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A07" w:rsidRPr="00370441" w:rsidRDefault="000A2A07" w:rsidP="009667FE">
      <w:pPr>
        <w:pStyle w:val="Style21"/>
        <w:widowControl/>
        <w:spacing w:before="226"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41"/>
          <w:rFonts w:ascii="Times New Roman" w:hAnsi="Times New Roman"/>
          <w:sz w:val="24"/>
          <w:szCs w:val="24"/>
        </w:rPr>
        <w:t xml:space="preserve">В результате изучения русского языка </w:t>
      </w:r>
      <w:r w:rsidRPr="00370441">
        <w:rPr>
          <w:rStyle w:val="FontStyle37"/>
          <w:rFonts w:ascii="Times New Roman" w:hAnsi="Times New Roman"/>
          <w:sz w:val="24"/>
          <w:szCs w:val="24"/>
        </w:rPr>
        <w:t xml:space="preserve">учащиеся должны </w:t>
      </w:r>
      <w:r w:rsidRPr="00370441">
        <w:rPr>
          <w:rStyle w:val="FontStyle39"/>
          <w:rFonts w:ascii="Times New Roman" w:hAnsi="Times New Roman"/>
          <w:sz w:val="24"/>
          <w:szCs w:val="24"/>
        </w:rPr>
        <w:t xml:space="preserve">знать </w:t>
      </w:r>
      <w:r w:rsidRPr="00370441">
        <w:rPr>
          <w:rStyle w:val="FontStyle37"/>
          <w:rFonts w:ascii="Times New Roman" w:hAnsi="Times New Roman"/>
          <w:sz w:val="24"/>
          <w:szCs w:val="24"/>
        </w:rPr>
        <w:t xml:space="preserve">определение основных изученных в 5 классе языковых явлений и </w:t>
      </w:r>
      <w:proofErr w:type="spellStart"/>
      <w:r w:rsidRPr="00370441">
        <w:rPr>
          <w:rStyle w:val="FontStyle37"/>
          <w:rFonts w:ascii="Times New Roman" w:hAnsi="Times New Roman"/>
          <w:sz w:val="24"/>
          <w:szCs w:val="24"/>
        </w:rPr>
        <w:t>речеведческих</w:t>
      </w:r>
      <w:proofErr w:type="spellEnd"/>
      <w:r w:rsidRPr="00370441">
        <w:rPr>
          <w:rStyle w:val="FontStyle37"/>
          <w:rFonts w:ascii="Times New Roman" w:hAnsi="Times New Roman"/>
          <w:sz w:val="24"/>
          <w:szCs w:val="24"/>
        </w:rPr>
        <w:t xml:space="preserve"> понятий, орфографических и пунктуационных правил.</w:t>
      </w:r>
    </w:p>
    <w:p w:rsidR="000A2A07" w:rsidRPr="00370441" w:rsidRDefault="000A2A07" w:rsidP="009667FE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 xml:space="preserve">К концу 5 класса учащиеся должны  </w:t>
      </w:r>
      <w:r w:rsidRPr="00370441">
        <w:rPr>
          <w:rStyle w:val="FontStyle39"/>
          <w:rFonts w:ascii="Times New Roman" w:hAnsi="Times New Roman"/>
          <w:sz w:val="24"/>
          <w:szCs w:val="24"/>
        </w:rPr>
        <w:t xml:space="preserve">уметь: </w:t>
      </w:r>
    </w:p>
    <w:p w:rsidR="000A2A07" w:rsidRPr="00370441" w:rsidRDefault="000A2A07" w:rsidP="009667FE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 xml:space="preserve">речевая деятельность: </w:t>
      </w:r>
    </w:p>
    <w:p w:rsidR="000A2A07" w:rsidRPr="00370441" w:rsidRDefault="000A2A07" w:rsidP="009667FE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/>
          <w:sz w:val="24"/>
          <w:szCs w:val="24"/>
        </w:rPr>
      </w:pPr>
      <w:proofErr w:type="spellStart"/>
      <w:r w:rsidRPr="00370441">
        <w:rPr>
          <w:rStyle w:val="FontStyle39"/>
          <w:rFonts w:ascii="Times New Roman" w:hAnsi="Times New Roman"/>
          <w:sz w:val="24"/>
          <w:szCs w:val="24"/>
        </w:rPr>
        <w:t>аудирование</w:t>
      </w:r>
      <w:proofErr w:type="spellEnd"/>
      <w:r w:rsidRPr="00370441">
        <w:rPr>
          <w:rStyle w:val="FontStyle39"/>
          <w:rFonts w:ascii="Times New Roman" w:hAnsi="Times New Roman"/>
          <w:sz w:val="24"/>
          <w:szCs w:val="24"/>
        </w:rPr>
        <w:t>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основную мысль, структурные части исходного текста;</w:t>
      </w:r>
    </w:p>
    <w:p w:rsidR="000A2A07" w:rsidRPr="00370441" w:rsidRDefault="000A2A07" w:rsidP="009667FE">
      <w:pPr>
        <w:pStyle w:val="Style23"/>
        <w:widowControl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370441">
        <w:rPr>
          <w:rStyle w:val="FontStyle39"/>
          <w:rFonts w:ascii="Times New Roman" w:hAnsi="Times New Roman"/>
          <w:sz w:val="24"/>
          <w:szCs w:val="24"/>
        </w:rPr>
        <w:t>чтение: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владеть техникой чтения;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в тексте главную и второстепенную информацию;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разбивать текст на смысловые части и составлять простой план;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отвечать на вопросы по содержанию прочитанного текста;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владеть ознакомительным и изучающим видами чтения;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извлекать информацию из лингвистических словарей разных видов;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правильно расставлять логические ударения, паузы;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выбирать уместный тон речи при чтении текста вслух;</w:t>
      </w:r>
    </w:p>
    <w:p w:rsidR="000A2A07" w:rsidRPr="00370441" w:rsidRDefault="000A2A07" w:rsidP="009667FE">
      <w:pPr>
        <w:pStyle w:val="Style23"/>
        <w:widowControl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370441">
        <w:rPr>
          <w:rStyle w:val="FontStyle39"/>
          <w:rFonts w:ascii="Times New Roman" w:hAnsi="Times New Roman"/>
          <w:sz w:val="24"/>
          <w:szCs w:val="24"/>
        </w:rPr>
        <w:t>говорение: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доказательно отвечать на вопросы учителя;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подробно и сжато излагать прочитанный текст, сохраняя его строение, тип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0A2A07" w:rsidRPr="00370441" w:rsidRDefault="000A2A07" w:rsidP="009667FE">
      <w:pPr>
        <w:pStyle w:val="Style23"/>
        <w:widowControl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370441">
        <w:rPr>
          <w:rStyle w:val="FontStyle39"/>
          <w:rFonts w:ascii="Times New Roman" w:hAnsi="Times New Roman"/>
          <w:sz w:val="24"/>
          <w:szCs w:val="24"/>
        </w:rPr>
        <w:t>письмо: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подробно и сжато пересказывать тексты разных типов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создавать письменные высказывания разных типов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составлять план сочинения и соблюдать его в процессе письма;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определять и раскрывать тему и основную мысль высказывания;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делить текст на абзацы;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писать небольшие по объему тексты (сочинения-миниатюры разных стилей, в том числе и научного);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выражать свое отношение к предмету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находить в тексте типовые фрагменты описания, повествования, рассуждения;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подбирать заголовок, отражающий тему и основную мысль текста;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мация и др.);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исправлять недочеты в содержании высказывания и его построении;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фонетика и орфоэпия: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в слове звуки речи, давать им фонетическую характеристику;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различать ударные и безударные слоги, не смешивать звуки и буквы;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находить в художественном тексте явления звукописи;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работать с орфоэпическим словарем;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графика: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правильно произносить названия букв русского алфавита;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свободно пользоваться алфавитом, работая со словарями;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proofErr w:type="spellStart"/>
      <w:r w:rsidRPr="00370441">
        <w:rPr>
          <w:rStyle w:val="FontStyle40"/>
          <w:rFonts w:ascii="Times New Roman" w:hAnsi="Times New Roman"/>
          <w:sz w:val="24"/>
          <w:szCs w:val="24"/>
        </w:rPr>
        <w:t>морфемика</w:t>
      </w:r>
      <w:proofErr w:type="spellEnd"/>
      <w:r w:rsidRPr="00370441">
        <w:rPr>
          <w:rStyle w:val="FontStyle40"/>
          <w:rFonts w:ascii="Times New Roman" w:hAnsi="Times New Roman"/>
          <w:sz w:val="24"/>
          <w:szCs w:val="24"/>
        </w:rPr>
        <w:t>: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морфемы на основе смыслового анализа слова;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подбирать однокоренные слова с учетом значения слова;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7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объяснять особенности использования слов с эмоционально-оценочными суффиксами в ху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дожественных текстах;</w:t>
      </w:r>
    </w:p>
    <w:p w:rsidR="000A2A07" w:rsidRPr="00370441" w:rsidRDefault="000A2A07" w:rsidP="009667FE">
      <w:pPr>
        <w:pStyle w:val="Style22"/>
        <w:widowControl/>
        <w:spacing w:before="43"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лексикология и фразеология: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распределять слова на тематические группы;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различать прямое и переносное значение слов;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отличать омонимы от многозначных слов;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подбирать синонимы и антонимы;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0A2A07" w:rsidRPr="00370441" w:rsidRDefault="000A2A07" w:rsidP="009667FE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0A2A07" w:rsidRPr="00370441" w:rsidRDefault="000A2A07" w:rsidP="009667FE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0A2A07" w:rsidRPr="00370441" w:rsidRDefault="000A2A07" w:rsidP="009667FE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морфология: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различать части речи;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правильно указывать морфологические признаки имен существительных;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отличать имя существительное от однокоренных слов других частей речи по совокупности признаков;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орфография: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находить орфограммы в морфемах;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группировать слова по видам орфограмм;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lastRenderedPageBreak/>
        <w:t>владеть правильным способом подбора однокоренных слов, а также приемами применения изученных правил орфографии;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значения;</w:t>
      </w:r>
    </w:p>
    <w:p w:rsidR="000A2A07" w:rsidRPr="00370441" w:rsidRDefault="000A2A07" w:rsidP="009667FE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самостоятельно подбирать слова на изученные правила;</w:t>
      </w:r>
    </w:p>
    <w:p w:rsidR="000A2A07" w:rsidRPr="00370441" w:rsidRDefault="000A2A07" w:rsidP="009667F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370441">
        <w:rPr>
          <w:rStyle w:val="FontStyle40"/>
          <w:rFonts w:ascii="Times New Roman" w:hAnsi="Times New Roman"/>
          <w:sz w:val="24"/>
          <w:szCs w:val="24"/>
        </w:rPr>
        <w:t>синтаксис и пунктуация: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словосочетания в предложении;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определять главное и зависимое слово;</w:t>
      </w:r>
    </w:p>
    <w:p w:rsidR="000A2A07" w:rsidRPr="00370441" w:rsidRDefault="000A2A07" w:rsidP="009667FE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составлять схемы словосочетаний изученных видов и конструировать словосочетания по за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данной схеме;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выделять основы предложений с двумя главными членами;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характеризовать предложения по цели высказывания, наличию или отсутствию второстепен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ных членов, количеству грамматических основ;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370441">
        <w:rPr>
          <w:rStyle w:val="FontStyle37"/>
          <w:rFonts w:ascii="Times New Roman" w:hAnsi="Times New Roman"/>
          <w:sz w:val="24"/>
          <w:szCs w:val="24"/>
        </w:rPr>
        <w:softHyphen/>
        <w:t>зывания, соблюдать верную интонацию конца предложений;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составлять простые и сложные предложения изученных видов;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0A2A07" w:rsidRPr="00370441" w:rsidRDefault="000A2A07" w:rsidP="009667FE">
      <w:pPr>
        <w:pStyle w:val="Style28"/>
        <w:widowControl/>
        <w:numPr>
          <w:ilvl w:val="0"/>
          <w:numId w:val="8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0A2A07" w:rsidRPr="00370441" w:rsidRDefault="000A2A07" w:rsidP="009667FE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0A2A07" w:rsidRPr="00370441" w:rsidRDefault="000A2A07" w:rsidP="009667FE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370441">
        <w:rPr>
          <w:rStyle w:val="FontStyle37"/>
          <w:rFonts w:ascii="Times New Roman" w:hAnsi="Times New Roman"/>
          <w:sz w:val="24"/>
          <w:szCs w:val="24"/>
        </w:rPr>
        <w:t>• самостоятельно подбирать примеры на изученное пунктуационное правило.</w:t>
      </w:r>
    </w:p>
    <w:p w:rsidR="00A527C9" w:rsidRPr="009667FE" w:rsidRDefault="00A527C9" w:rsidP="009667FE">
      <w:pPr>
        <w:jc w:val="both"/>
        <w:rPr>
          <w:rFonts w:ascii="Times New Roman" w:hAnsi="Times New Roman"/>
          <w:b/>
          <w:sz w:val="24"/>
          <w:szCs w:val="24"/>
        </w:rPr>
      </w:pPr>
    </w:p>
    <w:p w:rsidR="00340C59" w:rsidRPr="00A527C9" w:rsidRDefault="00340C59" w:rsidP="00A5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E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</w:t>
      </w:r>
      <w:r w:rsidRPr="00C939E3">
        <w:rPr>
          <w:rFonts w:ascii="TimesNewRoman" w:hAnsi="TimesNewRoman" w:cs="TimesNewRoman"/>
          <w:b/>
          <w:sz w:val="28"/>
          <w:szCs w:val="28"/>
        </w:rPr>
        <w:t>план изучения</w:t>
      </w:r>
    </w:p>
    <w:p w:rsidR="00340C59" w:rsidRPr="00C939E3" w:rsidRDefault="00340C59" w:rsidP="00340C59">
      <w:pPr>
        <w:autoSpaceDE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C939E3">
        <w:rPr>
          <w:rFonts w:ascii="TimesNewRoman" w:hAnsi="TimesNewRoman" w:cs="TimesNewRoman"/>
          <w:b/>
          <w:sz w:val="28"/>
          <w:szCs w:val="28"/>
        </w:rPr>
        <w:t xml:space="preserve"> учебного предмета «Русский язык», 5 </w:t>
      </w:r>
      <w:proofErr w:type="spellStart"/>
      <w:r w:rsidRPr="00C939E3">
        <w:rPr>
          <w:rFonts w:ascii="TimesNewRoman" w:hAnsi="TimesNewRoman" w:cs="TimesNewRoman"/>
          <w:b/>
          <w:sz w:val="28"/>
          <w:szCs w:val="28"/>
        </w:rPr>
        <w:t>кл</w:t>
      </w:r>
      <w:proofErr w:type="spellEnd"/>
      <w:r w:rsidRPr="00C939E3">
        <w:rPr>
          <w:rFonts w:ascii="TimesNewRoman" w:hAnsi="TimesNewRoman" w:cs="TimesNewRoman"/>
          <w:b/>
          <w:sz w:val="28"/>
          <w:szCs w:val="28"/>
        </w:rPr>
        <w:t xml:space="preserve">, </w:t>
      </w:r>
      <w:r w:rsidRPr="00C939E3">
        <w:rPr>
          <w:rFonts w:cs="TimesNewRoman"/>
          <w:b/>
          <w:sz w:val="28"/>
          <w:szCs w:val="28"/>
        </w:rPr>
        <w:t xml:space="preserve"> 5</w:t>
      </w:r>
      <w:r w:rsidRPr="00C939E3">
        <w:rPr>
          <w:rFonts w:ascii="TimesNewRoman" w:hAnsi="TimesNewRoman" w:cs="TimesNewRoman"/>
          <w:b/>
          <w:sz w:val="28"/>
          <w:szCs w:val="28"/>
        </w:rPr>
        <w:t xml:space="preserve"> ч/неделю</w:t>
      </w:r>
    </w:p>
    <w:p w:rsidR="00340C59" w:rsidRPr="00C939E3" w:rsidRDefault="00340C59" w:rsidP="00340C59">
      <w:pPr>
        <w:autoSpaceDE w:val="0"/>
        <w:spacing w:after="0" w:line="240" w:lineRule="auto"/>
        <w:jc w:val="center"/>
        <w:rPr>
          <w:rFonts w:cs="TimesNew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851"/>
        <w:gridCol w:w="1276"/>
        <w:gridCol w:w="5672"/>
        <w:gridCol w:w="1983"/>
      </w:tblGrid>
      <w:tr w:rsidR="00340C59" w:rsidTr="00D66709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40C59" w:rsidTr="00D00325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59" w:rsidRP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40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Язык и общение (2+1час).</w:t>
            </w:r>
          </w:p>
        </w:tc>
      </w:tr>
      <w:tr w:rsidR="00340C59" w:rsidTr="00D003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59" w:rsidRPr="00D00325" w:rsidRDefault="00340C59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59" w:rsidRPr="00ED5FCC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Язык и человек.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C59" w:rsidTr="00D003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59" w:rsidRPr="00D00325" w:rsidRDefault="00340C59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59" w:rsidRPr="00D00325" w:rsidRDefault="00340C59" w:rsidP="00D00325">
            <w:pPr>
              <w:pStyle w:val="a4"/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59" w:rsidRPr="00ED5FCC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C59" w:rsidRDefault="00340C5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C59" w:rsidTr="00D003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59" w:rsidRPr="00D00325" w:rsidRDefault="00340C59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59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59" w:rsidRPr="00ED5FCC" w:rsidRDefault="00340C5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69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1769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/Р</w:t>
            </w:r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Стили речи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59" w:rsidRDefault="00340C5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C59" w:rsidTr="00D00325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59" w:rsidRPr="00BA3FFD" w:rsidRDefault="00340C59" w:rsidP="00BA3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A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A3FFD" w:rsidRPr="00BA3FFD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Вспоминаем. Повторяем. Изучаем. (17+3 часа)</w:t>
            </w:r>
          </w:p>
        </w:tc>
      </w:tr>
      <w:tr w:rsidR="00BA3FFD" w:rsidTr="00D003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Орфограмма.</w:t>
            </w:r>
          </w:p>
          <w:p w:rsidR="00BA3FFD" w:rsidRPr="00ED5FCC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3E6487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 безударных гласных в </w:t>
            </w:r>
            <w:proofErr w:type="gram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корне   слова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 </w:t>
            </w:r>
            <w:proofErr w:type="gram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корне   слова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корне   слова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C939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у, а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 другими словами. </w:t>
            </w:r>
          </w:p>
          <w:p w:rsidR="00BA3FFD" w:rsidRPr="00ED5FCC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тексте. Обучающее изложение (по Г. А. </w:t>
            </w:r>
            <w:proofErr w:type="spell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176916" w:rsidP="008A390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907" w:rsidTr="00D0032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907" w:rsidRPr="00D00325" w:rsidRDefault="008A3907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907" w:rsidRDefault="008A3907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907" w:rsidRPr="00ED5FCC" w:rsidRDefault="008A3907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Тся</w:t>
            </w:r>
            <w:proofErr w:type="spellEnd"/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ться</w:t>
            </w:r>
            <w:proofErr w:type="spellEnd"/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глаголах.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07" w:rsidRDefault="008A3907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17691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C939E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69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1769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/Р</w:t>
            </w:r>
            <w:r w:rsidRPr="00ED5F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Тема текста.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6355FD" w:rsidP="000D3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глаголов.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176916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FFD" w:rsidRPr="00ED5FCC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FFD" w:rsidTr="00D00325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3FFD" w:rsidRPr="00D00325" w:rsidRDefault="00BA3F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FFD" w:rsidRDefault="00BA3F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FD" w:rsidRDefault="00BA3F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6355FD" w:rsidP="0017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1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="00176916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="00176916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916" w:rsidTr="00D00325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16" w:rsidRPr="00D00325" w:rsidRDefault="00176916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16" w:rsidRDefault="00176916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6916" w:rsidRPr="00176916" w:rsidRDefault="00176916" w:rsidP="0017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  <w:r w:rsidR="008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07" w:rsidRPr="00ED5F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A390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</w:t>
            </w:r>
            <w:r w:rsidR="008A3907" w:rsidRPr="00ED5FCC">
              <w:rPr>
                <w:rFonts w:ascii="Times New Roman" w:hAnsi="Times New Roman" w:cs="Times New Roman"/>
                <w:sz w:val="24"/>
                <w:szCs w:val="24"/>
              </w:rPr>
              <w:t>«Вспоминаем. Повторяем. Изучаем»</w:t>
            </w:r>
            <w:r w:rsidR="008A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6" w:rsidRDefault="00176916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176916" w:rsidRDefault="006355FD" w:rsidP="006355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разделу «Вспоминаем. Повторяем. Изучаем»</w:t>
            </w:r>
            <w:proofErr w:type="gramStart"/>
            <w:r w:rsidRPr="0017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64F2" w:rsidRPr="0017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55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55FD" w:rsidRPr="00843F3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FD">
              <w:rPr>
                <w:rFonts w:ascii="Times New Roman" w:hAnsi="Times New Roman" w:cs="Times New Roman"/>
                <w:b/>
                <w:sz w:val="32"/>
                <w:szCs w:val="32"/>
              </w:rPr>
              <w:t>Раздел 3</w:t>
            </w:r>
            <w:r w:rsidR="00843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Пунктуация. Культура речи. (23+ 7 час.)</w:t>
            </w:r>
          </w:p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6355FD" w:rsidP="001462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1A0C4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1A0C4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1A0C43" w:rsidP="00FC1BF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146260"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BFB" w:rsidRPr="00ED5FC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55FD" w:rsidTr="00D0032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55FD" w:rsidRPr="00D00325" w:rsidRDefault="006355FD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FD" w:rsidRDefault="006355FD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5FD" w:rsidRPr="00ED5FCC" w:rsidRDefault="001A0C43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рассказу В. Катаева.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D" w:rsidRDefault="006355FD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E945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рассказу В. Катаева.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1A0C4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свободную тему.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957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Главные члены предложения. Подлежащее.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0A73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FC1BF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14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обращениями.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9870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 П. Решетникова «Мальчишки».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Ф. П. Решетникова «Мальчишки».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Сжатое изложение (По Е. Мурашовой)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E945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(По Е. Мурашовой)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176916" w:rsidRDefault="00FC1BFB" w:rsidP="00F3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 «Синтаксис. Пунктуация</w:t>
            </w:r>
            <w:proofErr w:type="gramStart"/>
            <w:r w:rsidRPr="0017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D00325" w:rsidRDefault="00FC1BFB" w:rsidP="00D00325">
            <w:pPr>
              <w:pStyle w:val="a4"/>
              <w:ind w:left="3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00325">
              <w:rPr>
                <w:rFonts w:eastAsia="Calibri"/>
                <w:b/>
                <w:sz w:val="28"/>
                <w:szCs w:val="28"/>
                <w:lang w:eastAsia="ar-SA"/>
              </w:rPr>
              <w:t>Раздел 3. Фонетика. Орфоэпия. Графика. Орфография. Культура речи (12+3)</w:t>
            </w: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03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212" w:rsidTr="00D0032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212" w:rsidRPr="00D00325" w:rsidRDefault="00032212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2" w:rsidRDefault="00032212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2212" w:rsidRPr="00ED5FCC" w:rsidRDefault="00032212" w:rsidP="00DD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12" w:rsidRDefault="00032212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7691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Обучающее изложение с элементами описания по рассказу К. Паустовского «Шкатулка».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DD79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 в художественном стиле. Сочинение – описание предмета.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proofErr w:type="gram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DD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03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«Фонетика. Графика».</w:t>
            </w:r>
            <w:r w:rsidR="0003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212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212" w:rsidRPr="00D00325" w:rsidRDefault="00032212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2" w:rsidRDefault="00032212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2212" w:rsidRPr="00ED5FCC" w:rsidRDefault="00032212" w:rsidP="0003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 Ф. Толстого «Цветы, фрукты, птица»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12" w:rsidRDefault="00032212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03221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D00325" w:rsidRDefault="00FC1BFB" w:rsidP="00D00325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3B5F42" w:rsidRDefault="00FC1BFB" w:rsidP="00DD7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разделу «Фонетика. Графика».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60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843F3D" w:rsidRDefault="00FC1BFB" w:rsidP="005B0E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Лексика. Культура речи.  (6+2 часа)</w:t>
            </w:r>
          </w:p>
        </w:tc>
      </w:tr>
      <w:tr w:rsidR="00FC1BFB" w:rsidTr="00032212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264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032212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032212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032212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по картине И. Э.  Грабаря «Февральская лазурь».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264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Антонимы. Повторение.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212" w:rsidTr="00032212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212" w:rsidRPr="00032212" w:rsidRDefault="00032212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2" w:rsidRDefault="00032212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2212" w:rsidRPr="00ED5FCC" w:rsidRDefault="00032212" w:rsidP="003B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«Первый снег» (По К. Паустовскому)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12" w:rsidRDefault="00032212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8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843F3D" w:rsidRDefault="00FC1BFB" w:rsidP="00A87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032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. Орфография. Культура речи. (18+4 часа)</w:t>
            </w: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B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слова. Измене</w:t>
            </w:r>
            <w:r w:rsidR="00032212">
              <w:rPr>
                <w:rFonts w:ascii="Times New Roman" w:hAnsi="Times New Roman" w:cs="Times New Roman"/>
                <w:sz w:val="24"/>
                <w:szCs w:val="24"/>
              </w:rPr>
              <w:t xml:space="preserve">ние и образование слов.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A8769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личным впечатлениям.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Сочинение – рассуждение.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с изменением лица.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Чередование звуков. Беглые гласные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E945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морфем.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5E9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45E9" w:rsidRPr="00032212" w:rsidRDefault="00E945E9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5E9" w:rsidRDefault="00E945E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5E9" w:rsidRPr="00ED5FCC" w:rsidRDefault="00E945E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9" w:rsidRDefault="00E945E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о, а</w:t>
            </w:r>
            <w:r w:rsidR="00E945E9">
              <w:rPr>
                <w:rFonts w:ascii="Times New Roman" w:hAnsi="Times New Roman" w:cs="Times New Roman"/>
                <w:sz w:val="24"/>
                <w:szCs w:val="24"/>
              </w:rPr>
              <w:t xml:space="preserve"> в корне  </w:t>
            </w:r>
            <w:proofErr w:type="gramStart"/>
            <w:r w:rsidR="00E94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аг-, -лож-.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о, а</w:t>
            </w:r>
            <w:r w:rsidR="00E945E9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="00E94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-, -рос-.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ё, о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A0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A0D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proofErr w:type="spellStart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E945E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F42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3B5F42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032212" w:rsidRDefault="00FC1BFB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3B5F42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разделу «</w:t>
            </w:r>
            <w:proofErr w:type="spellStart"/>
            <w:r w:rsidRPr="003B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3B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Орфография».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212" w:rsidTr="00D0032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2212" w:rsidRPr="00032212" w:rsidRDefault="00032212" w:rsidP="00032212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2" w:rsidRDefault="00032212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2212" w:rsidRPr="00ED5FCC" w:rsidRDefault="00032212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12" w:rsidRDefault="00032212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045EC6" w:rsidRDefault="00FC1BFB" w:rsidP="00E94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</w:pPr>
            <w:r w:rsidRPr="00045EC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Морфология. Орфография. Культура речи</w:t>
            </w:r>
          </w:p>
        </w:tc>
      </w:tr>
      <w:tr w:rsidR="00FC1BFB" w:rsidTr="00D00325">
        <w:trPr>
          <w:trHeight w:val="57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843F3D" w:rsidRDefault="00FC1BFB" w:rsidP="00E94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7 Имя существительное. (17+4 часа)</w:t>
            </w: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DB0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045E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в рассуждении</w:t>
            </w:r>
            <w:r w:rsidR="004C5477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Pr="00E945E9" w:rsidRDefault="00FC1BFB" w:rsidP="00E945E9">
            <w:pPr>
              <w:pStyle w:val="a4"/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одушевлённое и неодушевлённое.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собственное и нарицательное.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C54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Сжатое изложение (Пермяк Е. «Перо и чернильница»)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E945E9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83C1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477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5477" w:rsidRPr="00E945E9" w:rsidRDefault="004C5477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477" w:rsidRDefault="004C5477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477" w:rsidRPr="00C53154" w:rsidRDefault="00C53154" w:rsidP="00483C1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77" w:rsidRDefault="004C5477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с изменением лица.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о-е</w:t>
            </w:r>
            <w:proofErr w:type="spellEnd"/>
            <w:proofErr w:type="gram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после шипящих и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B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C547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проверочная работа по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C5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«Имя существительное»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E945E9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4C5477" w:rsidP="003B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C53154" w:rsidRDefault="00FC1BFB" w:rsidP="00E945E9">
            <w:pPr>
              <w:pStyle w:val="a4"/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C53154">
              <w:rPr>
                <w:b/>
                <w:i/>
                <w:sz w:val="24"/>
                <w:szCs w:val="24"/>
              </w:rPr>
              <w:t>Контрольный диктант по разделу  «Имя существительное»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E945E9" w:rsidRDefault="00FC1BFB" w:rsidP="00E945E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5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843F3D" w:rsidRDefault="00FC1BFB" w:rsidP="00751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43F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Раздел 8   </w:t>
            </w:r>
            <w:r w:rsidRPr="00843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 прилагательное (10+ 4 час.)</w:t>
            </w:r>
          </w:p>
        </w:tc>
      </w:tr>
      <w:tr w:rsidR="00FC1BFB" w:rsidTr="00D0032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8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3B3ABD" w:rsidP="004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падежных окончаниях прилагательных.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3B3ABD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животного.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4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B3AB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 на основе изображённого. Сочинение по картине А. Н. Комарова «Наводнение».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B3AB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ABD">
              <w:rPr>
                <w:rFonts w:ascii="Times New Roman" w:hAnsi="Times New Roman" w:cs="Times New Roman"/>
                <w:sz w:val="24"/>
                <w:szCs w:val="24"/>
              </w:rPr>
              <w:t>очинение на тему «Как я испугался»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7BEC" w:rsidTr="00D0032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BEC" w:rsidRPr="00AF78F6" w:rsidRDefault="00B37BEC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BEC" w:rsidRDefault="00B37BEC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7BEC" w:rsidRPr="00ED5FCC" w:rsidRDefault="00B37BEC" w:rsidP="00C5315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C53154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проверочная работа по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53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EC" w:rsidRDefault="00B37BEC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C5315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B37BEC"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54">
              <w:rPr>
                <w:rFonts w:ascii="Times New Roman" w:hAnsi="Times New Roman" w:cs="Times New Roman"/>
                <w:sz w:val="24"/>
                <w:szCs w:val="24"/>
              </w:rPr>
              <w:t>Сочинение «Мое любимое животное»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C53154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AF78F6" w:rsidRDefault="00FC1BFB" w:rsidP="00AF78F6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F2558F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255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Раздел 9    Глагол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(29+6 часов)</w:t>
            </w:r>
          </w:p>
        </w:tc>
      </w:tr>
      <w:tr w:rsidR="00D66709" w:rsidTr="00A00578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7855F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объединены</w:t>
            </w:r>
          </w:p>
        </w:tc>
      </w:tr>
      <w:tr w:rsidR="00D66709" w:rsidTr="00A00578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 Рассказ.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proofErr w:type="gram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 глаголах.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709" w:rsidTr="00A67CA2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объединены</w:t>
            </w:r>
          </w:p>
        </w:tc>
      </w:tr>
      <w:tr w:rsidR="00D66709" w:rsidTr="00A67CA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и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в корнях с чередованием.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810DB9">
            <w:pPr>
              <w:tabs>
                <w:tab w:val="left" w:pos="4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Невыдуманный рассказ о себе.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0DB9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DB9" w:rsidRPr="00810DB9" w:rsidRDefault="00810DB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DB9" w:rsidRDefault="00810DB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0DB9" w:rsidRPr="00C53154" w:rsidRDefault="00810DB9" w:rsidP="00810DB9">
            <w:pPr>
              <w:tabs>
                <w:tab w:val="left" w:pos="4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B9" w:rsidRDefault="00810DB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0DB9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DB9" w:rsidRPr="00810DB9" w:rsidRDefault="00810DB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DB9" w:rsidRDefault="00810DB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0DB9" w:rsidRDefault="00810DB9" w:rsidP="00810DB9">
            <w:pPr>
              <w:tabs>
                <w:tab w:val="left" w:pos="4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B9" w:rsidRDefault="00810DB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709" w:rsidTr="00BD46B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Время глагола. Прошедшее время.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объединены</w:t>
            </w:r>
          </w:p>
        </w:tc>
      </w:tr>
      <w:tr w:rsidR="00D66709" w:rsidTr="00BD46B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 Время глагола. Прошедшее время.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C2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709" w:rsidTr="001927B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C2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объединены</w:t>
            </w:r>
          </w:p>
        </w:tc>
      </w:tr>
      <w:tr w:rsidR="00D66709" w:rsidTr="001927BA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глаголов с безударным личным окончанием.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глаголов с безударным личным окончанием.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глаголов с безударным личным окончанием.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с изменением лица и формы (А. Ф. Савчук «Шоколадный торт».)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с изменением лица и формы (А. Ф. Савчук «Шоколадный торт».)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709" w:rsidTr="00D3758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объединены</w:t>
            </w:r>
          </w:p>
        </w:tc>
      </w:tr>
      <w:tr w:rsidR="00D66709" w:rsidTr="00D3758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709" w:rsidRPr="00810DB9" w:rsidRDefault="00D6670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09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709" w:rsidRPr="00ED5FCC" w:rsidRDefault="00D6670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09" w:rsidRDefault="00D6670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Употребление времён.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Pr="00810DB9" w:rsidRDefault="00FC1BFB" w:rsidP="00810DB9">
            <w:pPr>
              <w:suppressAutoHyphens/>
              <w:snapToGrid w:val="0"/>
              <w:ind w:left="36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Употребление времён.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«живописного настоящего» в повествовании.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81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«Глагол».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81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>и проверочная работа по разделу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C53154" w:rsidRDefault="00FC1BFB" w:rsidP="003C1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C1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810DB9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C1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рассказ по рисунку О. Попович «Не взяли на рыбалку».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39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1BFB" w:rsidRPr="003C1B94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C1B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Повторение и систематизация изученного (5+2 часа)</w:t>
            </w:r>
          </w:p>
        </w:tc>
      </w:tr>
      <w:tr w:rsidR="00FC1BFB" w:rsidTr="00D0032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C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очинение на одну из тем по выбору.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0DB9" w:rsidTr="00D0032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DB9" w:rsidRPr="00810DB9" w:rsidRDefault="00810DB9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DB9" w:rsidRDefault="00810DB9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0DB9" w:rsidRPr="00ED5FCC" w:rsidRDefault="00810DB9" w:rsidP="00C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15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очинение на одну из тем по выбору.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B9" w:rsidRDefault="00810DB9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337CF6" w:rsidRDefault="00FC1BFB" w:rsidP="0033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C53154"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</w:t>
            </w:r>
            <w:r w:rsidR="00C53154"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154" w:rsidRPr="00337CF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810DB9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  <w:r w:rsidR="00810D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Pr="00810DB9" w:rsidRDefault="00FC1BFB" w:rsidP="00810DB9">
            <w:pPr>
              <w:pStyle w:val="a4"/>
              <w:numPr>
                <w:ilvl w:val="0"/>
                <w:numId w:val="16"/>
              </w:num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ED5FCC" w:rsidRDefault="00FC1BFB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C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BFB" w:rsidTr="00D003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FB" w:rsidRDefault="00FC1BFB" w:rsidP="00340C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1BFB" w:rsidRPr="00317A92" w:rsidRDefault="00FC1BFB" w:rsidP="003C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9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уроков: 175.</w:t>
            </w:r>
          </w:p>
          <w:p w:rsidR="00FC1BFB" w:rsidRPr="00317A92" w:rsidRDefault="00FC1BFB" w:rsidP="003C1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92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 диктантов:</w:t>
            </w:r>
            <w:r w:rsidR="00D6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FC1BFB" w:rsidRPr="007E0647" w:rsidRDefault="00FC1BFB" w:rsidP="003C1B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A92">
              <w:rPr>
                <w:rFonts w:ascii="Times New Roman" w:hAnsi="Times New Roman" w:cs="Times New Roman"/>
                <w:b/>
                <w:sz w:val="24"/>
                <w:szCs w:val="24"/>
              </w:rPr>
              <w:t>Уроков развития речи: 36.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FB" w:rsidRDefault="00FC1BFB" w:rsidP="00340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18A0" w:rsidRDefault="006818A0" w:rsidP="00D27C7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5FEE" w:rsidRPr="00E945E9" w:rsidRDefault="00315FEE" w:rsidP="00315FEE">
      <w:pPr>
        <w:jc w:val="center"/>
        <w:rPr>
          <w:rFonts w:ascii="Times New Roman" w:hAnsi="Times New Roman"/>
          <w:b/>
          <w:sz w:val="28"/>
          <w:szCs w:val="28"/>
        </w:rPr>
      </w:pPr>
      <w:r w:rsidRPr="006F6262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7E0647" w:rsidRPr="002C5124" w:rsidRDefault="007E0647" w:rsidP="007E0647">
      <w:pPr>
        <w:jc w:val="both"/>
        <w:rPr>
          <w:rFonts w:ascii="Times New Roman" w:hAnsi="Times New Roman"/>
          <w:sz w:val="24"/>
          <w:szCs w:val="24"/>
        </w:rPr>
      </w:pPr>
      <w:r w:rsidRPr="002C5124">
        <w:rPr>
          <w:rFonts w:ascii="Times New Roman" w:hAnsi="Times New Roman"/>
          <w:sz w:val="24"/>
          <w:szCs w:val="24"/>
        </w:rPr>
        <w:t xml:space="preserve">(ФГОС) Русский язык. Рабочие программы. Предметная линия учебников Т. А. </w:t>
      </w:r>
      <w:proofErr w:type="spellStart"/>
      <w:r w:rsidRPr="002C5124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2C5124">
        <w:rPr>
          <w:rFonts w:ascii="Times New Roman" w:hAnsi="Times New Roman"/>
          <w:sz w:val="24"/>
          <w:szCs w:val="24"/>
        </w:rPr>
        <w:t xml:space="preserve">, М. Т. Баранова, Л. А. </w:t>
      </w:r>
      <w:proofErr w:type="spellStart"/>
      <w:r w:rsidRPr="002C5124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2C5124">
        <w:rPr>
          <w:rFonts w:ascii="Times New Roman" w:hAnsi="Times New Roman"/>
          <w:sz w:val="24"/>
          <w:szCs w:val="24"/>
        </w:rPr>
        <w:t xml:space="preserve"> и др. 5 – 9 классы: пособие для учителей </w:t>
      </w:r>
      <w:proofErr w:type="spellStart"/>
      <w:r w:rsidRPr="002C512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C5124">
        <w:rPr>
          <w:rFonts w:ascii="Times New Roman" w:hAnsi="Times New Roman"/>
          <w:sz w:val="24"/>
          <w:szCs w:val="24"/>
        </w:rPr>
        <w:t xml:space="preserve">. учреждений/ М. Т. Баранов, Т. А. </w:t>
      </w:r>
      <w:proofErr w:type="spellStart"/>
      <w:r w:rsidRPr="002C512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2C5124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2C512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2C5124">
        <w:rPr>
          <w:rFonts w:ascii="Times New Roman" w:hAnsi="Times New Roman"/>
          <w:sz w:val="24"/>
          <w:szCs w:val="24"/>
        </w:rPr>
        <w:t xml:space="preserve"> и др. – М.: Просвещение, 2011 г</w:t>
      </w:r>
    </w:p>
    <w:p w:rsidR="007E0647" w:rsidRPr="002C5124" w:rsidRDefault="007E0647" w:rsidP="007E0647">
      <w:pPr>
        <w:jc w:val="both"/>
        <w:rPr>
          <w:rFonts w:ascii="Times New Roman" w:eastAsia="Calibri" w:hAnsi="Times New Roman"/>
          <w:sz w:val="24"/>
          <w:szCs w:val="24"/>
        </w:rPr>
      </w:pPr>
      <w:r w:rsidRPr="002C5124">
        <w:rPr>
          <w:rFonts w:ascii="Times New Roman" w:eastAsia="Calibri" w:hAnsi="Times New Roman"/>
          <w:sz w:val="24"/>
          <w:szCs w:val="24"/>
        </w:rPr>
        <w:t xml:space="preserve">(ФГОС) Русский язык. 5 класс. Учебник для  общеобразовательных учреждений.  В 2 ч./ (Т. А.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Ладыженская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 xml:space="preserve">, М. Т. Баранов, Л. А.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Тростенцова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 xml:space="preserve"> и др.; научный  редактор  Н. М.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Шанский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>). – М.: Просвещение, 2015</w:t>
      </w:r>
    </w:p>
    <w:p w:rsidR="007E0647" w:rsidRPr="002C5124" w:rsidRDefault="007E0647" w:rsidP="007E0647">
      <w:pPr>
        <w:jc w:val="both"/>
        <w:rPr>
          <w:rFonts w:ascii="Times New Roman" w:eastAsia="Calibri" w:hAnsi="Times New Roman"/>
          <w:sz w:val="24"/>
          <w:szCs w:val="24"/>
        </w:rPr>
      </w:pPr>
      <w:r w:rsidRPr="002C5124">
        <w:rPr>
          <w:rFonts w:ascii="Times New Roman" w:eastAsia="Calibri" w:hAnsi="Times New Roman"/>
          <w:sz w:val="24"/>
          <w:szCs w:val="24"/>
        </w:rPr>
        <w:t>Русский язык. Диктанты и изложения, 5 класс, автор Соловьёва Н. Н. Просвещение, 2015</w:t>
      </w:r>
    </w:p>
    <w:p w:rsidR="007E0647" w:rsidRPr="002C5124" w:rsidRDefault="007E0647" w:rsidP="007E0647">
      <w:pPr>
        <w:jc w:val="both"/>
        <w:rPr>
          <w:rFonts w:ascii="Times New Roman" w:eastAsia="Calibri" w:hAnsi="Times New Roman"/>
          <w:sz w:val="24"/>
          <w:szCs w:val="24"/>
        </w:rPr>
      </w:pPr>
      <w:r w:rsidRPr="002C5124">
        <w:rPr>
          <w:rFonts w:ascii="Times New Roman" w:eastAsia="Calibri" w:hAnsi="Times New Roman"/>
          <w:sz w:val="24"/>
          <w:szCs w:val="24"/>
        </w:rPr>
        <w:t xml:space="preserve">Русский язык. Тематические тесты, 5 класс, автор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Каськова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 xml:space="preserve"> И.А., Просвещение. 2015.</w:t>
      </w:r>
    </w:p>
    <w:p w:rsidR="007E0647" w:rsidRPr="002C5124" w:rsidRDefault="007E0647" w:rsidP="007E0647">
      <w:pPr>
        <w:jc w:val="both"/>
        <w:rPr>
          <w:rFonts w:ascii="Times New Roman" w:eastAsia="Calibri" w:hAnsi="Times New Roman"/>
          <w:sz w:val="24"/>
          <w:szCs w:val="24"/>
        </w:rPr>
      </w:pPr>
      <w:r w:rsidRPr="002C5124">
        <w:rPr>
          <w:rFonts w:ascii="Times New Roman" w:eastAsia="Calibri" w:hAnsi="Times New Roman"/>
          <w:sz w:val="24"/>
          <w:szCs w:val="24"/>
        </w:rPr>
        <w:t xml:space="preserve"> Русский язык 5 класс  Л. А.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Тростенцова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 xml:space="preserve">,  Т. А.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Ладыженская</w:t>
      </w:r>
      <w:proofErr w:type="gramStart"/>
      <w:r w:rsidRPr="002C5124">
        <w:rPr>
          <w:rFonts w:ascii="Times New Roman" w:eastAsia="Calibri" w:hAnsi="Times New Roman"/>
          <w:sz w:val="24"/>
          <w:szCs w:val="24"/>
        </w:rPr>
        <w:t>,М</w:t>
      </w:r>
      <w:proofErr w:type="spellEnd"/>
      <w:proofErr w:type="gramEnd"/>
      <w:r w:rsidRPr="002C5124">
        <w:rPr>
          <w:rFonts w:ascii="Times New Roman" w:eastAsia="Calibri" w:hAnsi="Times New Roman"/>
          <w:sz w:val="24"/>
          <w:szCs w:val="24"/>
        </w:rPr>
        <w:t xml:space="preserve">. М. </w:t>
      </w:r>
      <w:proofErr w:type="spellStart"/>
      <w:r w:rsidRPr="002C5124">
        <w:rPr>
          <w:rFonts w:ascii="Times New Roman" w:eastAsia="Calibri" w:hAnsi="Times New Roman"/>
          <w:sz w:val="24"/>
          <w:szCs w:val="24"/>
        </w:rPr>
        <w:t>Стракевич</w:t>
      </w:r>
      <w:proofErr w:type="spellEnd"/>
      <w:r w:rsidRPr="002C5124">
        <w:rPr>
          <w:rFonts w:ascii="Times New Roman" w:eastAsia="Calibri" w:hAnsi="Times New Roman"/>
          <w:sz w:val="24"/>
          <w:szCs w:val="24"/>
        </w:rPr>
        <w:t xml:space="preserve"> «Дидактические материалы», Москва, Просвещение, 2013</w:t>
      </w:r>
    </w:p>
    <w:p w:rsidR="007E0647" w:rsidRPr="002C5124" w:rsidRDefault="007E0647" w:rsidP="007E0647">
      <w:pPr>
        <w:framePr w:hSpace="180" w:wrap="around" w:vAnchor="text" w:hAnchor="margin" w:y="70"/>
        <w:jc w:val="both"/>
        <w:rPr>
          <w:rFonts w:ascii="Times New Roman" w:eastAsia="Calibri" w:hAnsi="Times New Roman"/>
          <w:sz w:val="24"/>
          <w:szCs w:val="24"/>
        </w:rPr>
      </w:pPr>
      <w:r w:rsidRPr="002C5124">
        <w:rPr>
          <w:rFonts w:ascii="Times New Roman" w:eastAsia="Calibri" w:hAnsi="Times New Roman"/>
          <w:sz w:val="24"/>
          <w:szCs w:val="24"/>
        </w:rPr>
        <w:t xml:space="preserve">Г. А. Богданова Сборник диктантов по русскому языку. 5 – 9 классы, Москва, Просвещение, 2014 год. </w:t>
      </w:r>
    </w:p>
    <w:p w:rsidR="007E0647" w:rsidRPr="002C5124" w:rsidRDefault="007E0647" w:rsidP="007E0647">
      <w:pPr>
        <w:framePr w:hSpace="180" w:wrap="around" w:vAnchor="text" w:hAnchor="margin" w:y="7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24">
        <w:rPr>
          <w:rFonts w:ascii="Times New Roman" w:eastAsia="Times New Roman" w:hAnsi="Times New Roman" w:cs="Times New Roman"/>
          <w:sz w:val="24"/>
          <w:szCs w:val="24"/>
        </w:rPr>
        <w:t>Богданова Г.А.</w:t>
      </w:r>
    </w:p>
    <w:p w:rsidR="007E0647" w:rsidRPr="007E0647" w:rsidRDefault="007E0647" w:rsidP="007E0647">
      <w:pPr>
        <w:jc w:val="both"/>
        <w:rPr>
          <w:rFonts w:ascii="Times New Roman" w:hAnsi="Times New Roman"/>
          <w:b/>
          <w:sz w:val="28"/>
          <w:szCs w:val="28"/>
        </w:rPr>
      </w:pPr>
      <w:r w:rsidRPr="002C5124">
        <w:rPr>
          <w:rFonts w:ascii="Times New Roman" w:eastAsia="Times New Roman" w:hAnsi="Times New Roman" w:cs="Times New Roman"/>
          <w:bCs/>
          <w:sz w:val="24"/>
          <w:szCs w:val="24"/>
        </w:rPr>
        <w:t>Уроки русского языка в 5 классе. Методическое пособие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учителей. </w:t>
      </w:r>
      <w:r w:rsidRPr="002C5124">
        <w:rPr>
          <w:rFonts w:ascii="Times New Roman" w:eastAsia="Calibri" w:hAnsi="Times New Roman"/>
          <w:sz w:val="24"/>
          <w:szCs w:val="24"/>
        </w:rPr>
        <w:t xml:space="preserve"> Москва, Просвещение, 201</w:t>
      </w:r>
      <w:r>
        <w:rPr>
          <w:rFonts w:ascii="Times New Roman" w:eastAsia="Calibri" w:hAnsi="Times New Roman"/>
          <w:sz w:val="24"/>
          <w:szCs w:val="24"/>
        </w:rPr>
        <w:t>3</w:t>
      </w:r>
      <w:r w:rsidRPr="002C5124">
        <w:rPr>
          <w:rFonts w:ascii="Times New Roman" w:eastAsia="Calibri" w:hAnsi="Times New Roman"/>
          <w:sz w:val="24"/>
          <w:szCs w:val="24"/>
        </w:rPr>
        <w:t xml:space="preserve"> год.</w:t>
      </w:r>
    </w:p>
    <w:p w:rsidR="006818A0" w:rsidRDefault="006818A0" w:rsidP="007E06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8A0" w:rsidRDefault="006818A0" w:rsidP="007E06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8A0" w:rsidRDefault="006818A0" w:rsidP="007E06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8A0" w:rsidRDefault="006818A0" w:rsidP="007E06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8A0" w:rsidRDefault="006818A0" w:rsidP="00D27C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709" w:rsidRDefault="00D66709" w:rsidP="00723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253" w:rsidRDefault="00723253" w:rsidP="00723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корректировки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23253" w:rsidTr="00723253">
        <w:tc>
          <w:tcPr>
            <w:tcW w:w="4785" w:type="dxa"/>
          </w:tcPr>
          <w:p w:rsidR="00723253" w:rsidRPr="00D27AE4" w:rsidRDefault="00D27AE4" w:rsidP="00723253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 xml:space="preserve">содержание корректировки </w:t>
            </w:r>
          </w:p>
        </w:tc>
        <w:tc>
          <w:tcPr>
            <w:tcW w:w="4785" w:type="dxa"/>
          </w:tcPr>
          <w:p w:rsidR="00723253" w:rsidRPr="00D27AE4" w:rsidRDefault="00D27AE4" w:rsidP="00D27AE4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причина</w:t>
            </w: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723253"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23253" w:rsidTr="008301A5">
        <w:trPr>
          <w:trHeight w:val="300"/>
        </w:trPr>
        <w:tc>
          <w:tcPr>
            <w:tcW w:w="4785" w:type="dxa"/>
          </w:tcPr>
          <w:p w:rsidR="00723253" w:rsidRDefault="00723253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1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40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3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0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27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0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1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7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1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7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1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285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33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21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8301A5">
        <w:trPr>
          <w:trHeight w:val="173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1A5" w:rsidTr="00723253">
        <w:trPr>
          <w:trHeight w:val="180"/>
        </w:trPr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8301A5" w:rsidRDefault="008301A5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27C9" w:rsidTr="00723253">
        <w:trPr>
          <w:trHeight w:val="180"/>
        </w:trPr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27C9" w:rsidTr="00723253">
        <w:trPr>
          <w:trHeight w:val="180"/>
        </w:trPr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27C9" w:rsidTr="00723253">
        <w:trPr>
          <w:trHeight w:val="180"/>
        </w:trPr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27C9" w:rsidTr="00723253">
        <w:trPr>
          <w:trHeight w:val="180"/>
        </w:trPr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27C9" w:rsidTr="00723253">
        <w:trPr>
          <w:trHeight w:val="180"/>
        </w:trPr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A527C9" w:rsidRDefault="00A527C9" w:rsidP="0072325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282F" w:rsidRPr="00A527C9" w:rsidRDefault="002B282F" w:rsidP="0072325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B282F" w:rsidRPr="00A527C9" w:rsidSect="00DA6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33" w:rsidRDefault="00AA2933" w:rsidP="00273468">
      <w:pPr>
        <w:spacing w:after="0" w:line="240" w:lineRule="auto"/>
      </w:pPr>
      <w:r>
        <w:separator/>
      </w:r>
    </w:p>
  </w:endnote>
  <w:endnote w:type="continuationSeparator" w:id="1">
    <w:p w:rsidR="00AA2933" w:rsidRDefault="00AA2933" w:rsidP="0027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33" w:rsidRDefault="00AA2933" w:rsidP="00273468">
      <w:pPr>
        <w:spacing w:after="0" w:line="240" w:lineRule="auto"/>
      </w:pPr>
      <w:r>
        <w:separator/>
      </w:r>
    </w:p>
  </w:footnote>
  <w:footnote w:type="continuationSeparator" w:id="1">
    <w:p w:rsidR="00AA2933" w:rsidRDefault="00AA2933" w:rsidP="0027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7550"/>
    <w:multiLevelType w:val="multilevel"/>
    <w:tmpl w:val="7C5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4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0A1C"/>
    <w:multiLevelType w:val="multilevel"/>
    <w:tmpl w:val="247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E6DF5"/>
    <w:multiLevelType w:val="hybridMultilevel"/>
    <w:tmpl w:val="61D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F6264"/>
    <w:multiLevelType w:val="multilevel"/>
    <w:tmpl w:val="AA5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C202A"/>
    <w:multiLevelType w:val="hybridMultilevel"/>
    <w:tmpl w:val="AFD2AEF2"/>
    <w:lvl w:ilvl="0" w:tplc="00000003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097"/>
    <w:rsid w:val="00015954"/>
    <w:rsid w:val="00032212"/>
    <w:rsid w:val="00033FAE"/>
    <w:rsid w:val="000374A8"/>
    <w:rsid w:val="00045EC6"/>
    <w:rsid w:val="000503BA"/>
    <w:rsid w:val="000808C3"/>
    <w:rsid w:val="000A17B3"/>
    <w:rsid w:val="000A19E2"/>
    <w:rsid w:val="000A2A07"/>
    <w:rsid w:val="000A3532"/>
    <w:rsid w:val="000A739E"/>
    <w:rsid w:val="000D14A8"/>
    <w:rsid w:val="000D3CD1"/>
    <w:rsid w:val="00106C0C"/>
    <w:rsid w:val="00132E94"/>
    <w:rsid w:val="00146260"/>
    <w:rsid w:val="001514B0"/>
    <w:rsid w:val="0016121E"/>
    <w:rsid w:val="001628AD"/>
    <w:rsid w:val="00176916"/>
    <w:rsid w:val="001A0C43"/>
    <w:rsid w:val="001D0594"/>
    <w:rsid w:val="001D1ACC"/>
    <w:rsid w:val="001D6054"/>
    <w:rsid w:val="001D7EDC"/>
    <w:rsid w:val="001F3449"/>
    <w:rsid w:val="00200564"/>
    <w:rsid w:val="00211C54"/>
    <w:rsid w:val="002439DD"/>
    <w:rsid w:val="00243BA6"/>
    <w:rsid w:val="00244624"/>
    <w:rsid w:val="00252816"/>
    <w:rsid w:val="00264B1D"/>
    <w:rsid w:val="00273468"/>
    <w:rsid w:val="002B282F"/>
    <w:rsid w:val="002B72EA"/>
    <w:rsid w:val="002C5124"/>
    <w:rsid w:val="002C58F8"/>
    <w:rsid w:val="002C7ECE"/>
    <w:rsid w:val="002E3F00"/>
    <w:rsid w:val="00315FEE"/>
    <w:rsid w:val="00317A92"/>
    <w:rsid w:val="00334F5B"/>
    <w:rsid w:val="00337CF6"/>
    <w:rsid w:val="00340C59"/>
    <w:rsid w:val="00347ED0"/>
    <w:rsid w:val="00365763"/>
    <w:rsid w:val="00370441"/>
    <w:rsid w:val="00385BE3"/>
    <w:rsid w:val="00395770"/>
    <w:rsid w:val="003A0DAE"/>
    <w:rsid w:val="003A2EE5"/>
    <w:rsid w:val="003B3ABD"/>
    <w:rsid w:val="003B5F42"/>
    <w:rsid w:val="003C1362"/>
    <w:rsid w:val="003C1B94"/>
    <w:rsid w:val="003C40AB"/>
    <w:rsid w:val="003E6487"/>
    <w:rsid w:val="003F162B"/>
    <w:rsid w:val="004219AA"/>
    <w:rsid w:val="004264F2"/>
    <w:rsid w:val="00452C8A"/>
    <w:rsid w:val="00474348"/>
    <w:rsid w:val="00475AAD"/>
    <w:rsid w:val="00483C1E"/>
    <w:rsid w:val="004B7A79"/>
    <w:rsid w:val="004C4D57"/>
    <w:rsid w:val="004C5477"/>
    <w:rsid w:val="004D386A"/>
    <w:rsid w:val="004D7D72"/>
    <w:rsid w:val="004F340F"/>
    <w:rsid w:val="005040A3"/>
    <w:rsid w:val="00504D01"/>
    <w:rsid w:val="00564439"/>
    <w:rsid w:val="005773FB"/>
    <w:rsid w:val="0058374C"/>
    <w:rsid w:val="005B0E42"/>
    <w:rsid w:val="005C661C"/>
    <w:rsid w:val="005D2225"/>
    <w:rsid w:val="005D3325"/>
    <w:rsid w:val="005E7041"/>
    <w:rsid w:val="00622523"/>
    <w:rsid w:val="006355FD"/>
    <w:rsid w:val="006374E9"/>
    <w:rsid w:val="00654587"/>
    <w:rsid w:val="00657910"/>
    <w:rsid w:val="00660AD9"/>
    <w:rsid w:val="006771D8"/>
    <w:rsid w:val="006818A0"/>
    <w:rsid w:val="0068564D"/>
    <w:rsid w:val="00693C16"/>
    <w:rsid w:val="006B7403"/>
    <w:rsid w:val="006C46E7"/>
    <w:rsid w:val="006F4B15"/>
    <w:rsid w:val="006F6262"/>
    <w:rsid w:val="00705939"/>
    <w:rsid w:val="00712C3B"/>
    <w:rsid w:val="007206FA"/>
    <w:rsid w:val="00723253"/>
    <w:rsid w:val="00725CC0"/>
    <w:rsid w:val="007346AD"/>
    <w:rsid w:val="00740F5B"/>
    <w:rsid w:val="00743550"/>
    <w:rsid w:val="00751B87"/>
    <w:rsid w:val="007560BD"/>
    <w:rsid w:val="007855FE"/>
    <w:rsid w:val="00793E6E"/>
    <w:rsid w:val="007A42AA"/>
    <w:rsid w:val="007A59D4"/>
    <w:rsid w:val="007B4DB5"/>
    <w:rsid w:val="007B6CC8"/>
    <w:rsid w:val="007E0647"/>
    <w:rsid w:val="00810DB9"/>
    <w:rsid w:val="00822097"/>
    <w:rsid w:val="008301A5"/>
    <w:rsid w:val="00831355"/>
    <w:rsid w:val="00843F3D"/>
    <w:rsid w:val="0086276A"/>
    <w:rsid w:val="00874A40"/>
    <w:rsid w:val="0088530F"/>
    <w:rsid w:val="00887FE4"/>
    <w:rsid w:val="0089131E"/>
    <w:rsid w:val="008945A3"/>
    <w:rsid w:val="008A3907"/>
    <w:rsid w:val="008A5280"/>
    <w:rsid w:val="008E3118"/>
    <w:rsid w:val="008E6845"/>
    <w:rsid w:val="008F2010"/>
    <w:rsid w:val="008F6996"/>
    <w:rsid w:val="0091036E"/>
    <w:rsid w:val="00960D42"/>
    <w:rsid w:val="009667FE"/>
    <w:rsid w:val="00986E42"/>
    <w:rsid w:val="009870B1"/>
    <w:rsid w:val="009A7E05"/>
    <w:rsid w:val="009B3A4C"/>
    <w:rsid w:val="009B5A5C"/>
    <w:rsid w:val="009F26E7"/>
    <w:rsid w:val="00A13879"/>
    <w:rsid w:val="00A1685D"/>
    <w:rsid w:val="00A34137"/>
    <w:rsid w:val="00A373C4"/>
    <w:rsid w:val="00A427D2"/>
    <w:rsid w:val="00A527C9"/>
    <w:rsid w:val="00A86C06"/>
    <w:rsid w:val="00A87693"/>
    <w:rsid w:val="00AA2933"/>
    <w:rsid w:val="00AF78F6"/>
    <w:rsid w:val="00B058BF"/>
    <w:rsid w:val="00B1011F"/>
    <w:rsid w:val="00B153CA"/>
    <w:rsid w:val="00B15E6D"/>
    <w:rsid w:val="00B26AD9"/>
    <w:rsid w:val="00B332FF"/>
    <w:rsid w:val="00B37A77"/>
    <w:rsid w:val="00B37BEC"/>
    <w:rsid w:val="00B40BEE"/>
    <w:rsid w:val="00B41254"/>
    <w:rsid w:val="00B57E1F"/>
    <w:rsid w:val="00B73CCA"/>
    <w:rsid w:val="00B77787"/>
    <w:rsid w:val="00B81012"/>
    <w:rsid w:val="00B819A1"/>
    <w:rsid w:val="00B822C5"/>
    <w:rsid w:val="00BA3FFD"/>
    <w:rsid w:val="00BA4992"/>
    <w:rsid w:val="00C1050D"/>
    <w:rsid w:val="00C23654"/>
    <w:rsid w:val="00C47515"/>
    <w:rsid w:val="00C53154"/>
    <w:rsid w:val="00C63480"/>
    <w:rsid w:val="00C7760A"/>
    <w:rsid w:val="00C86533"/>
    <w:rsid w:val="00C939E3"/>
    <w:rsid w:val="00C954DF"/>
    <w:rsid w:val="00CB4412"/>
    <w:rsid w:val="00CC1111"/>
    <w:rsid w:val="00CE1444"/>
    <w:rsid w:val="00D00325"/>
    <w:rsid w:val="00D07FBE"/>
    <w:rsid w:val="00D14E8E"/>
    <w:rsid w:val="00D27AE4"/>
    <w:rsid w:val="00D27C72"/>
    <w:rsid w:val="00D61362"/>
    <w:rsid w:val="00D643B0"/>
    <w:rsid w:val="00D64FB8"/>
    <w:rsid w:val="00D66709"/>
    <w:rsid w:val="00D75D0E"/>
    <w:rsid w:val="00D7741B"/>
    <w:rsid w:val="00D80E04"/>
    <w:rsid w:val="00DA6822"/>
    <w:rsid w:val="00DB0B5A"/>
    <w:rsid w:val="00DC2F14"/>
    <w:rsid w:val="00DD796E"/>
    <w:rsid w:val="00E20456"/>
    <w:rsid w:val="00E740C0"/>
    <w:rsid w:val="00E838FD"/>
    <w:rsid w:val="00E860E1"/>
    <w:rsid w:val="00E86BA0"/>
    <w:rsid w:val="00E875F7"/>
    <w:rsid w:val="00E945E9"/>
    <w:rsid w:val="00EA4856"/>
    <w:rsid w:val="00ED5FCC"/>
    <w:rsid w:val="00EE11CA"/>
    <w:rsid w:val="00F018A3"/>
    <w:rsid w:val="00F10488"/>
    <w:rsid w:val="00F2558F"/>
    <w:rsid w:val="00F3407D"/>
    <w:rsid w:val="00F364BA"/>
    <w:rsid w:val="00F4189E"/>
    <w:rsid w:val="00F479C3"/>
    <w:rsid w:val="00F91B92"/>
    <w:rsid w:val="00FA7AAF"/>
    <w:rsid w:val="00FC1BFB"/>
    <w:rsid w:val="00F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2F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a"/>
    <w:uiPriority w:val="99"/>
    <w:semiHidden/>
    <w:unhideWhenUsed/>
    <w:rsid w:val="00C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11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CC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C1111"/>
    <w:rPr>
      <w:b/>
      <w:bCs/>
    </w:rPr>
  </w:style>
  <w:style w:type="paragraph" w:customStyle="1" w:styleId="Style21">
    <w:name w:val="Style21"/>
    <w:basedOn w:val="a"/>
    <w:uiPriority w:val="99"/>
    <w:rsid w:val="00B153C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153C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153C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153C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153C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B153CA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basedOn w:val="a0"/>
    <w:rsid w:val="00B153C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B153CA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B153CA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7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468"/>
  </w:style>
  <w:style w:type="paragraph" w:styleId="a9">
    <w:name w:val="footer"/>
    <w:basedOn w:val="a"/>
    <w:link w:val="aa"/>
    <w:uiPriority w:val="99"/>
    <w:semiHidden/>
    <w:unhideWhenUsed/>
    <w:rsid w:val="0027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468"/>
  </w:style>
  <w:style w:type="character" w:customStyle="1" w:styleId="c1">
    <w:name w:val="c1"/>
    <w:basedOn w:val="a0"/>
    <w:rsid w:val="00E8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979A-B38C-40D9-800A-73A4FE28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19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2016-09-01T01:52:00Z</cp:lastPrinted>
  <dcterms:created xsi:type="dcterms:W3CDTF">2016-06-19T11:19:00Z</dcterms:created>
  <dcterms:modified xsi:type="dcterms:W3CDTF">2019-09-19T15:49:00Z</dcterms:modified>
</cp:coreProperties>
</file>