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EA" w:rsidRDefault="00673AEA" w:rsidP="00673AEA">
      <w:pPr>
        <w:autoSpaceDE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Комитет администрации </w:t>
      </w:r>
      <w:proofErr w:type="spellStart"/>
      <w:r>
        <w:rPr>
          <w:rFonts w:ascii="TimesNewRoman" w:hAnsi="TimesNewRoman" w:cs="TimesNewRoman"/>
          <w:sz w:val="28"/>
          <w:szCs w:val="28"/>
        </w:rPr>
        <w:t>Усть</w:t>
      </w:r>
      <w:r>
        <w:rPr>
          <w:rFonts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Калманского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района по образованию</w:t>
      </w:r>
    </w:p>
    <w:p w:rsidR="00673AEA" w:rsidRDefault="00673AEA" w:rsidP="00673AEA">
      <w:pPr>
        <w:autoSpaceDE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cs="TimesNewRoman"/>
          <w:sz w:val="28"/>
          <w:szCs w:val="28"/>
        </w:rPr>
        <w:t>М</w:t>
      </w:r>
      <w:r>
        <w:rPr>
          <w:rFonts w:ascii="TimesNewRoman" w:hAnsi="TimesNewRoman" w:cs="TimesNewRoman"/>
          <w:sz w:val="28"/>
          <w:szCs w:val="28"/>
        </w:rPr>
        <w:t>униципальное  бюджетное общеобразовательное учреждение</w:t>
      </w:r>
    </w:p>
    <w:p w:rsidR="00673AEA" w:rsidRDefault="00673AEA" w:rsidP="00673AEA">
      <w:pPr>
        <w:autoSpaceDE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«Новобурановская средняя общеобразовательная школа»</w:t>
      </w:r>
    </w:p>
    <w:p w:rsidR="00673AEA" w:rsidRDefault="00673AEA" w:rsidP="00673AEA">
      <w:pPr>
        <w:autoSpaceDE w:val="0"/>
        <w:jc w:val="center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Усть-Калманского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района Алтайского края</w:t>
      </w:r>
    </w:p>
    <w:p w:rsidR="00673AEA" w:rsidRDefault="00673AEA" w:rsidP="00673AEA">
      <w:pPr>
        <w:ind w:left="-284" w:firstLine="284"/>
        <w:jc w:val="center"/>
      </w:pPr>
    </w:p>
    <w:p w:rsidR="00673AEA" w:rsidRDefault="00396DC3" w:rsidP="00673AE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-260986</wp:posOffset>
            </wp:positionH>
            <wp:positionV relativeFrom="paragraph">
              <wp:posOffset>1270</wp:posOffset>
            </wp:positionV>
            <wp:extent cx="6515667" cy="2000250"/>
            <wp:effectExtent l="0" t="0" r="0" b="0"/>
            <wp:wrapNone/>
            <wp:docPr id="1" name="Рисунок 1" descr="C:\Users\user\Pictures\2019-09-1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15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357" cy="200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30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80"/>
        <w:gridCol w:w="5243"/>
        <w:gridCol w:w="5385"/>
      </w:tblGrid>
      <w:tr w:rsidR="00673AEA" w:rsidTr="001C0B98">
        <w:trPr>
          <w:trHeight w:val="360"/>
        </w:trPr>
        <w:tc>
          <w:tcPr>
            <w:tcW w:w="4680" w:type="dxa"/>
          </w:tcPr>
          <w:p w:rsidR="00673AEA" w:rsidRDefault="00673AEA" w:rsidP="001C0B98">
            <w:pPr>
              <w:pStyle w:val="a3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4F2F">
              <w:rPr>
                <w:rFonts w:ascii="Times New Roman" w:hAnsi="Times New Roman"/>
                <w:sz w:val="28"/>
                <w:szCs w:val="28"/>
              </w:rPr>
              <w:t>Рассмотрена</w:t>
            </w:r>
            <w:proofErr w:type="gramEnd"/>
            <w:r w:rsidRPr="00C54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F2F">
              <w:rPr>
                <w:rFonts w:ascii="Times New Roman" w:hAnsi="Times New Roman"/>
                <w:sz w:val="28"/>
                <w:szCs w:val="28"/>
              </w:rPr>
              <w:br/>
              <w:t xml:space="preserve">на заседании </w:t>
            </w:r>
          </w:p>
          <w:p w:rsidR="00673AEA" w:rsidRPr="00C54F2F" w:rsidRDefault="00673AEA" w:rsidP="001C0B98">
            <w:pPr>
              <w:pStyle w:val="a3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4F2F">
              <w:rPr>
                <w:rFonts w:ascii="Times New Roman" w:hAnsi="Times New Roman"/>
                <w:sz w:val="28"/>
                <w:szCs w:val="28"/>
              </w:rPr>
              <w:t xml:space="preserve">методического Совета </w:t>
            </w:r>
          </w:p>
          <w:p w:rsidR="00673AEA" w:rsidRDefault="00673AEA" w:rsidP="001C0B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F2F">
              <w:rPr>
                <w:rFonts w:ascii="Times New Roman" w:hAnsi="Times New Roman"/>
                <w:sz w:val="28"/>
                <w:szCs w:val="28"/>
              </w:rPr>
              <w:t>Проток</w:t>
            </w:r>
            <w:r>
              <w:rPr>
                <w:rFonts w:ascii="Times New Roman" w:hAnsi="Times New Roman"/>
                <w:sz w:val="28"/>
                <w:szCs w:val="28"/>
              </w:rPr>
              <w:t>ол №_____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от «____»_______ 2019</w:t>
            </w:r>
            <w:r w:rsidRPr="00C54F2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3" w:type="dxa"/>
          </w:tcPr>
          <w:p w:rsidR="00673AEA" w:rsidRPr="00C54F2F" w:rsidRDefault="00673AEA" w:rsidP="001C0B98">
            <w:pPr>
              <w:pStyle w:val="a3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F2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73AEA" w:rsidRDefault="00673AEA" w:rsidP="001C0B9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4F2F">
              <w:rPr>
                <w:rFonts w:ascii="Times New Roman" w:hAnsi="Times New Roman"/>
                <w:sz w:val="28"/>
                <w:szCs w:val="28"/>
              </w:rPr>
              <w:t xml:space="preserve">Директор МБОУ «Новобурановская СОШ»: </w:t>
            </w:r>
            <w:r w:rsidRPr="00C54F2F">
              <w:rPr>
                <w:rFonts w:ascii="Times New Roman" w:hAnsi="Times New Roman"/>
                <w:sz w:val="28"/>
                <w:szCs w:val="28"/>
              </w:rPr>
              <w:br/>
              <w:t>_______________ Н.П. Сорокина</w:t>
            </w:r>
            <w:r w:rsidRPr="00C54F2F">
              <w:rPr>
                <w:rFonts w:ascii="Times New Roman" w:hAnsi="Times New Roman"/>
                <w:sz w:val="28"/>
                <w:szCs w:val="28"/>
              </w:rPr>
              <w:br/>
              <w:t>Приказ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_____ от  «____»_______ 2019 </w:t>
            </w:r>
            <w:r w:rsidRPr="00C54F2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5" w:type="dxa"/>
            <w:shd w:val="clear" w:color="auto" w:fill="auto"/>
          </w:tcPr>
          <w:p w:rsidR="00673AEA" w:rsidRDefault="00673AEA" w:rsidP="001C0B98">
            <w:pPr>
              <w:tabs>
                <w:tab w:val="left" w:pos="6015"/>
              </w:tabs>
              <w:jc w:val="right"/>
            </w:pPr>
            <w:r>
              <w:rPr>
                <w:b/>
              </w:rPr>
              <w:t xml:space="preserve">     </w:t>
            </w:r>
            <w:r>
              <w:t>«УТВЕРЖДАЮ»</w:t>
            </w:r>
          </w:p>
          <w:p w:rsidR="00673AEA" w:rsidRDefault="00673AEA" w:rsidP="001C0B98">
            <w:pPr>
              <w:tabs>
                <w:tab w:val="left" w:pos="6015"/>
              </w:tabs>
              <w:jc w:val="right"/>
            </w:pPr>
            <w:r>
              <w:t>Директор</w:t>
            </w:r>
          </w:p>
          <w:p w:rsidR="00673AEA" w:rsidRDefault="00673AEA" w:rsidP="001C0B98">
            <w:pPr>
              <w:jc w:val="right"/>
            </w:pPr>
            <w:r>
              <w:t>МБОУ «Новобурановская СОШ»</w:t>
            </w:r>
          </w:p>
          <w:p w:rsidR="00673AEA" w:rsidRDefault="00673AEA" w:rsidP="001C0B98">
            <w:pPr>
              <w:jc w:val="right"/>
            </w:pPr>
            <w:r>
              <w:t>___________         Н.П. Сорокина</w:t>
            </w:r>
          </w:p>
          <w:p w:rsidR="00673AEA" w:rsidRPr="003743B5" w:rsidRDefault="00673AEA" w:rsidP="001C0B98">
            <w:pPr>
              <w:jc w:val="right"/>
            </w:pPr>
            <w:r>
              <w:t xml:space="preserve">Приказ ___   от ____ 20__года  </w:t>
            </w:r>
          </w:p>
          <w:p w:rsidR="00673AEA" w:rsidRPr="003743B5" w:rsidRDefault="00673AEA" w:rsidP="001C0B98">
            <w:pPr>
              <w:jc w:val="right"/>
            </w:pPr>
            <w:r w:rsidRPr="003743B5">
              <w:t>.</w:t>
            </w:r>
          </w:p>
          <w:p w:rsidR="00673AEA" w:rsidRDefault="00673AEA" w:rsidP="001C0B98">
            <w:pPr>
              <w:jc w:val="right"/>
            </w:pPr>
          </w:p>
        </w:tc>
      </w:tr>
    </w:tbl>
    <w:p w:rsidR="00673AEA" w:rsidRPr="002900F6" w:rsidRDefault="00673AEA" w:rsidP="00673AEA">
      <w:pPr>
        <w:jc w:val="right"/>
      </w:pPr>
      <w:r>
        <w:t xml:space="preserve">    </w:t>
      </w:r>
    </w:p>
    <w:p w:rsidR="00673AEA" w:rsidRDefault="00673AEA" w:rsidP="00673AEA">
      <w:pPr>
        <w:jc w:val="center"/>
        <w:rPr>
          <w:b/>
        </w:rPr>
      </w:pPr>
    </w:p>
    <w:p w:rsidR="00673AEA" w:rsidRDefault="00673AEA" w:rsidP="00673AEA">
      <w:pPr>
        <w:jc w:val="center"/>
        <w:rPr>
          <w:b/>
        </w:rPr>
      </w:pPr>
    </w:p>
    <w:p w:rsidR="00673AEA" w:rsidRDefault="00673AEA" w:rsidP="00673AEA">
      <w:pPr>
        <w:spacing w:line="360" w:lineRule="auto"/>
        <w:jc w:val="center"/>
        <w:rPr>
          <w:b/>
          <w:sz w:val="32"/>
          <w:szCs w:val="32"/>
        </w:rPr>
      </w:pPr>
      <w:r w:rsidRPr="006E6EDC">
        <w:rPr>
          <w:b/>
          <w:sz w:val="32"/>
          <w:szCs w:val="32"/>
        </w:rPr>
        <w:t xml:space="preserve">Рабочая программа </w:t>
      </w:r>
    </w:p>
    <w:p w:rsidR="00673AEA" w:rsidRPr="003743B5" w:rsidRDefault="00673AEA" w:rsidP="00673AEA">
      <w:pPr>
        <w:jc w:val="center"/>
        <w:rPr>
          <w:sz w:val="32"/>
          <w:szCs w:val="32"/>
        </w:rPr>
      </w:pPr>
      <w:r>
        <w:rPr>
          <w:sz w:val="32"/>
          <w:szCs w:val="32"/>
        </w:rPr>
        <w:t>учебного предмета</w:t>
      </w:r>
      <w:r w:rsidRPr="003743B5">
        <w:rPr>
          <w:sz w:val="32"/>
          <w:szCs w:val="32"/>
        </w:rPr>
        <w:t xml:space="preserve"> </w:t>
      </w:r>
      <w:r>
        <w:rPr>
          <w:sz w:val="32"/>
          <w:szCs w:val="32"/>
        </w:rPr>
        <w:t>«Изо</w:t>
      </w:r>
      <w:r w:rsidR="00A25CA9">
        <w:rPr>
          <w:sz w:val="32"/>
          <w:szCs w:val="32"/>
        </w:rPr>
        <w:t>бразительное искусство» для 1</w:t>
      </w:r>
      <w:r>
        <w:rPr>
          <w:sz w:val="32"/>
          <w:szCs w:val="32"/>
        </w:rPr>
        <w:t xml:space="preserve"> класса</w:t>
      </w:r>
      <w:bookmarkStart w:id="0" w:name="_GoBack"/>
      <w:bookmarkEnd w:id="0"/>
    </w:p>
    <w:p w:rsidR="00673AEA" w:rsidRPr="003743B5" w:rsidRDefault="00673AEA" w:rsidP="00673AEA">
      <w:pPr>
        <w:jc w:val="center"/>
        <w:rPr>
          <w:sz w:val="32"/>
          <w:szCs w:val="32"/>
        </w:rPr>
      </w:pPr>
      <w:r w:rsidRPr="003743B5">
        <w:rPr>
          <w:sz w:val="32"/>
          <w:szCs w:val="32"/>
        </w:rPr>
        <w:t>(образовательная область «</w:t>
      </w:r>
      <w:r>
        <w:rPr>
          <w:sz w:val="32"/>
          <w:szCs w:val="32"/>
        </w:rPr>
        <w:t>Искусство</w:t>
      </w:r>
      <w:r w:rsidRPr="003743B5">
        <w:rPr>
          <w:sz w:val="32"/>
          <w:szCs w:val="32"/>
        </w:rPr>
        <w:t>»)</w:t>
      </w:r>
    </w:p>
    <w:p w:rsidR="00673AEA" w:rsidRPr="003743B5" w:rsidRDefault="00673AEA" w:rsidP="00673A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начального общего образования </w:t>
      </w:r>
      <w:r w:rsidRPr="003743B5">
        <w:rPr>
          <w:sz w:val="32"/>
          <w:szCs w:val="32"/>
        </w:rPr>
        <w:t>(ФГОС)</w:t>
      </w:r>
      <w:r>
        <w:rPr>
          <w:sz w:val="32"/>
          <w:szCs w:val="32"/>
        </w:rPr>
        <w:t xml:space="preserve"> на 2018-2019 </w:t>
      </w:r>
      <w:proofErr w:type="spellStart"/>
      <w:r>
        <w:rPr>
          <w:sz w:val="32"/>
          <w:szCs w:val="32"/>
        </w:rPr>
        <w:t>уч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од</w:t>
      </w:r>
      <w:proofErr w:type="spellEnd"/>
    </w:p>
    <w:p w:rsidR="00673AEA" w:rsidRPr="002900F6" w:rsidRDefault="00673AEA" w:rsidP="00673AEA">
      <w:pPr>
        <w:tabs>
          <w:tab w:val="left" w:pos="142"/>
        </w:tabs>
        <w:jc w:val="center"/>
      </w:pPr>
      <w:r w:rsidRPr="002900F6">
        <w:t xml:space="preserve">Составлена  на основе авторской программы </w:t>
      </w:r>
      <w:r>
        <w:t>«Изобразительное искусство» 1-4 классов,</w:t>
      </w:r>
      <w:r w:rsidRPr="002900F6">
        <w:t xml:space="preserve"> авторов </w:t>
      </w:r>
      <w:r>
        <w:t xml:space="preserve">Б.Н. </w:t>
      </w:r>
      <w:proofErr w:type="spellStart"/>
      <w:r>
        <w:t>Неменского</w:t>
      </w:r>
      <w:proofErr w:type="spellEnd"/>
      <w:r>
        <w:t xml:space="preserve">, Л.А. </w:t>
      </w:r>
      <w:proofErr w:type="spellStart"/>
      <w:r>
        <w:t>Неменской</w:t>
      </w:r>
      <w:proofErr w:type="spellEnd"/>
      <w:r>
        <w:t xml:space="preserve"> и др. Предметная линия учебников под редакцией Б.Н. </w:t>
      </w:r>
      <w:proofErr w:type="spellStart"/>
      <w:r>
        <w:t>Неменского</w:t>
      </w:r>
      <w:proofErr w:type="spellEnd"/>
      <w:r>
        <w:t>.</w:t>
      </w:r>
    </w:p>
    <w:p w:rsidR="00673AEA" w:rsidRPr="002900F6" w:rsidRDefault="00673AEA" w:rsidP="00673AEA">
      <w:pPr>
        <w:tabs>
          <w:tab w:val="left" w:pos="142"/>
        </w:tabs>
        <w:jc w:val="center"/>
      </w:pPr>
      <w:r w:rsidRPr="002900F6">
        <w:t xml:space="preserve"> Пособие для учителей общеобразовательных учреждений. М: «</w:t>
      </w:r>
      <w:r>
        <w:t>Просвещение</w:t>
      </w:r>
      <w:r w:rsidRPr="002900F6">
        <w:t>»</w:t>
      </w:r>
      <w:r>
        <w:t>, 2013</w:t>
      </w:r>
      <w:r w:rsidRPr="002900F6">
        <w:t xml:space="preserve"> г.</w:t>
      </w:r>
    </w:p>
    <w:p w:rsidR="00673AEA" w:rsidRDefault="00673AEA" w:rsidP="00673AEA">
      <w:pPr>
        <w:tabs>
          <w:tab w:val="left" w:pos="142"/>
        </w:tabs>
        <w:spacing w:line="360" w:lineRule="auto"/>
        <w:jc w:val="center"/>
      </w:pPr>
    </w:p>
    <w:p w:rsidR="00673AEA" w:rsidRDefault="00673AEA" w:rsidP="00673AEA">
      <w:pPr>
        <w:tabs>
          <w:tab w:val="left" w:pos="142"/>
        </w:tabs>
      </w:pPr>
    </w:p>
    <w:p w:rsidR="00673AEA" w:rsidRPr="002900F6" w:rsidRDefault="00673AEA" w:rsidP="00673AEA">
      <w:pPr>
        <w:tabs>
          <w:tab w:val="left" w:pos="142"/>
        </w:tabs>
      </w:pPr>
    </w:p>
    <w:p w:rsidR="00673AEA" w:rsidRPr="002900F6" w:rsidRDefault="00673AEA" w:rsidP="00673AEA">
      <w:pPr>
        <w:tabs>
          <w:tab w:val="left" w:pos="142"/>
        </w:tabs>
        <w:jc w:val="center"/>
      </w:pPr>
      <w:r w:rsidRPr="002900F6">
        <w:t xml:space="preserve">                                                      </w:t>
      </w:r>
      <w:r>
        <w:t xml:space="preserve">                             </w:t>
      </w:r>
      <w:r w:rsidRPr="002900F6">
        <w:t xml:space="preserve"> </w:t>
      </w:r>
      <w:proofErr w:type="gramStart"/>
      <w:r w:rsidRPr="002900F6">
        <w:t>составлена</w:t>
      </w:r>
      <w:proofErr w:type="gramEnd"/>
      <w:r w:rsidRPr="002900F6">
        <w:t xml:space="preserve"> учителем начальных классов</w:t>
      </w:r>
    </w:p>
    <w:p w:rsidR="00673AEA" w:rsidRPr="002900F6" w:rsidRDefault="00673AEA" w:rsidP="00673AEA">
      <w:pPr>
        <w:tabs>
          <w:tab w:val="left" w:pos="142"/>
        </w:tabs>
        <w:jc w:val="center"/>
      </w:pPr>
      <w:r w:rsidRPr="002900F6">
        <w:t xml:space="preserve">                                                        </w:t>
      </w:r>
      <w:r>
        <w:t xml:space="preserve">                             </w:t>
      </w:r>
      <w:r w:rsidRPr="002900F6">
        <w:t xml:space="preserve"> Гражданкиной Натальей Валентиновной </w:t>
      </w:r>
    </w:p>
    <w:p w:rsidR="00673AEA" w:rsidRPr="0041392E" w:rsidRDefault="00673AEA" w:rsidP="00673AEA">
      <w:pPr>
        <w:jc w:val="center"/>
      </w:pPr>
      <w:r>
        <w:t xml:space="preserve">                                                                 </w:t>
      </w:r>
    </w:p>
    <w:p w:rsidR="00673AEA" w:rsidRDefault="00673AEA" w:rsidP="00673AEA">
      <w:pPr>
        <w:jc w:val="center"/>
      </w:pPr>
    </w:p>
    <w:p w:rsidR="00673AEA" w:rsidRDefault="00673AEA" w:rsidP="00673AEA">
      <w:pPr>
        <w:jc w:val="center"/>
      </w:pPr>
    </w:p>
    <w:p w:rsidR="00673AEA" w:rsidRDefault="00673AEA" w:rsidP="00673AEA">
      <w:pPr>
        <w:jc w:val="center"/>
      </w:pPr>
    </w:p>
    <w:p w:rsidR="00673AEA" w:rsidRDefault="00673AEA" w:rsidP="00673AEA">
      <w:pPr>
        <w:jc w:val="center"/>
      </w:pPr>
    </w:p>
    <w:p w:rsidR="00673AEA" w:rsidRDefault="00673AEA" w:rsidP="00673AEA">
      <w:pPr>
        <w:jc w:val="center"/>
      </w:pPr>
    </w:p>
    <w:p w:rsidR="00673AEA" w:rsidRDefault="00673AEA" w:rsidP="00673AEA">
      <w:pPr>
        <w:jc w:val="center"/>
      </w:pPr>
    </w:p>
    <w:p w:rsidR="00673AEA" w:rsidRDefault="00673AEA" w:rsidP="00673AEA">
      <w:pPr>
        <w:jc w:val="center"/>
      </w:pPr>
    </w:p>
    <w:p w:rsidR="00673AEA" w:rsidRDefault="00673AEA" w:rsidP="00673AEA">
      <w:pPr>
        <w:jc w:val="center"/>
      </w:pPr>
    </w:p>
    <w:p w:rsidR="00673AEA" w:rsidRDefault="00673AEA" w:rsidP="00673AEA">
      <w:pPr>
        <w:jc w:val="center"/>
      </w:pPr>
    </w:p>
    <w:p w:rsidR="00673AEA" w:rsidRDefault="00673AEA" w:rsidP="00673AEA">
      <w:pPr>
        <w:jc w:val="center"/>
      </w:pPr>
    </w:p>
    <w:p w:rsidR="00673AEA" w:rsidRDefault="00673AEA" w:rsidP="00673AEA">
      <w:pPr>
        <w:jc w:val="center"/>
      </w:pPr>
      <w:r w:rsidRPr="0041392E">
        <w:t xml:space="preserve">       </w:t>
      </w:r>
      <w:r>
        <w:t xml:space="preserve">                                </w:t>
      </w:r>
    </w:p>
    <w:p w:rsidR="00673AEA" w:rsidRDefault="00673AEA" w:rsidP="00673AEA">
      <w:pPr>
        <w:jc w:val="center"/>
        <w:rPr>
          <w:sz w:val="28"/>
          <w:szCs w:val="28"/>
        </w:rPr>
      </w:pPr>
      <w:r>
        <w:t xml:space="preserve">                       </w:t>
      </w:r>
      <w:r w:rsidRPr="0041392E">
        <w:t xml:space="preserve"> </w:t>
      </w:r>
      <w:r w:rsidRPr="0041392E">
        <w:br/>
      </w:r>
      <w:r w:rsidRPr="002900F6">
        <w:rPr>
          <w:sz w:val="28"/>
          <w:szCs w:val="28"/>
        </w:rPr>
        <w:t xml:space="preserve">с. </w:t>
      </w:r>
      <w:proofErr w:type="spellStart"/>
      <w:r w:rsidRPr="002900F6">
        <w:rPr>
          <w:sz w:val="28"/>
          <w:szCs w:val="28"/>
        </w:rPr>
        <w:t>Новобураново</w:t>
      </w:r>
      <w:proofErr w:type="spellEnd"/>
      <w:r w:rsidRPr="00290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73AEA" w:rsidRDefault="00673AEA" w:rsidP="00673A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 w:rsidRPr="002900F6">
        <w:rPr>
          <w:sz w:val="28"/>
          <w:szCs w:val="28"/>
        </w:rPr>
        <w:t>г.</w:t>
      </w:r>
    </w:p>
    <w:p w:rsidR="00EA450F" w:rsidRDefault="00EA450F"/>
    <w:p w:rsidR="00673AEA" w:rsidRDefault="00673AEA"/>
    <w:p w:rsidR="00673AEA" w:rsidRDefault="00673AEA" w:rsidP="00673AEA">
      <w:pPr>
        <w:pStyle w:val="western"/>
        <w:spacing w:after="0" w:afterAutospacing="0"/>
        <w:jc w:val="center"/>
        <w:rPr>
          <w:rStyle w:val="highlighthighlightactive"/>
          <w:b/>
          <w:bCs/>
          <w:sz w:val="28"/>
          <w:szCs w:val="28"/>
        </w:rPr>
      </w:pPr>
      <w:r w:rsidRPr="00913529">
        <w:rPr>
          <w:rStyle w:val="highlighthighlightactive"/>
          <w:sz w:val="28"/>
          <w:szCs w:val="28"/>
        </w:rPr>
        <w:lastRenderedPageBreak/>
        <w:t>Пояснительная </w:t>
      </w:r>
      <w:hyperlink r:id="rId7" w:anchor="YANDEX_1" w:history="1"/>
      <w:r w:rsidRPr="00913529">
        <w:rPr>
          <w:b/>
          <w:bCs/>
          <w:sz w:val="28"/>
          <w:szCs w:val="28"/>
        </w:rPr>
        <w:t xml:space="preserve"> </w:t>
      </w:r>
      <w:bookmarkStart w:id="1" w:name="YANDEX_1"/>
      <w:bookmarkEnd w:id="1"/>
      <w:r w:rsidRPr="00913529">
        <w:rPr>
          <w:b/>
          <w:bCs/>
          <w:sz w:val="28"/>
          <w:szCs w:val="28"/>
        </w:rPr>
        <w:fldChar w:fldCharType="begin"/>
      </w:r>
      <w:r w:rsidRPr="00913529">
        <w:rPr>
          <w:b/>
          <w:bCs/>
          <w:sz w:val="28"/>
          <w:szCs w:val="28"/>
        </w:rPr>
        <w:instrText xml:space="preserve"> HYPERLINK "http://hghltd.yandex.net/yandbtm?text=%D0%9F%D0%BE%D1%8F%D1%81%D0%BD%D0%B8%D1%82%D0%B5%D0%BB%D1%8C%D0%BD%D0%B0%D1%8F%20%D0%B7%D0%B0%D0%BF%D0%B8%D1%81%D0%BA%D0%B0%20%D0%BA%20%D1%80%D0%B0%D0%B1%D0%BE%D1%87%D0%B5%D0%B9%20%D0%BF%D1%80%D0%BE%D0%B3%D1%80%D0%B0%D0%BC%D0%BC%D0%B5%20%D0%BF%D0%BE%20%D0%B8%D0%B7%D0%BE%D0%B1%D1%80%D0%B0%D0%B7%D0%B8%D1%82%D0%B5%D0%BB%D1%8C%D0%BD%D0%BE%D0%BC%D1%83%20%D0%B8%D1%81%D0%BA%D1%83%D1%81%D1%81%D1%82%D0%B2%D1%83%20%D0%92.%D0%A1.%D0%9A%D1%83%D0%B7%D0%B8%D0%BD%D0%B0&amp;url=http%3A%2F%2Fugoloksch.narod.ru%2Fsheikinanv%2Furoki.files%2Fizo2.doc&amp;fmode=envelope&amp;lr=197&amp;l10n=ru&amp;mime=doc&amp;sign=24ff01ec8aee3c52b51f1379a42ffc97&amp;keyno=0" \l "YANDEX_0" </w:instrText>
      </w:r>
      <w:r w:rsidRPr="00913529">
        <w:rPr>
          <w:b/>
          <w:bCs/>
          <w:sz w:val="28"/>
          <w:szCs w:val="28"/>
        </w:rPr>
        <w:fldChar w:fldCharType="end"/>
      </w:r>
      <w:r w:rsidRPr="00913529">
        <w:rPr>
          <w:rStyle w:val="highlighthighlightactive"/>
          <w:sz w:val="28"/>
          <w:szCs w:val="28"/>
        </w:rPr>
        <w:t> записка </w:t>
      </w:r>
    </w:p>
    <w:p w:rsidR="00673AEA" w:rsidRDefault="00673AEA" w:rsidP="00673AEA">
      <w:pPr>
        <w:pStyle w:val="western"/>
        <w:spacing w:after="0" w:afterAutospacing="0"/>
        <w:jc w:val="center"/>
        <w:rPr>
          <w:rStyle w:val="highlighthighlightactive"/>
          <w:b/>
          <w:bCs/>
          <w:sz w:val="28"/>
          <w:szCs w:val="28"/>
        </w:rPr>
      </w:pPr>
    </w:p>
    <w:p w:rsidR="00673AEA" w:rsidRPr="00380C2D" w:rsidRDefault="00673AEA" w:rsidP="00673AEA">
      <w:pPr>
        <w:ind w:firstLine="720"/>
        <w:jc w:val="both"/>
        <w:rPr>
          <w:rStyle w:val="highlighthighlightactive"/>
        </w:rPr>
      </w:pPr>
      <w:r w:rsidRPr="00364CC0">
        <w:rPr>
          <w:rStyle w:val="c1"/>
        </w:rPr>
        <w:t>Рабочая программа разработана на основе</w:t>
      </w:r>
      <w:r>
        <w:rPr>
          <w:rStyle w:val="c1"/>
        </w:rPr>
        <w:t xml:space="preserve"> следующих нормативных документов:</w:t>
      </w:r>
    </w:p>
    <w:p w:rsidR="00673AEA" w:rsidRDefault="00673AEA" w:rsidP="00673AEA">
      <w:pPr>
        <w:jc w:val="both"/>
        <w:rPr>
          <w:rStyle w:val="c1"/>
        </w:rPr>
      </w:pPr>
      <w:r>
        <w:rPr>
          <w:rStyle w:val="c1"/>
        </w:rPr>
        <w:t xml:space="preserve">- </w:t>
      </w:r>
      <w:r w:rsidRPr="00364CC0">
        <w:rPr>
          <w:rStyle w:val="c1"/>
        </w:rPr>
        <w:t>Федерального государственного образовательного стандарта начального общего образования;</w:t>
      </w:r>
    </w:p>
    <w:p w:rsidR="00673AEA" w:rsidRPr="00364CC0" w:rsidRDefault="00673AEA" w:rsidP="00673AEA">
      <w:pPr>
        <w:jc w:val="both"/>
        <w:rPr>
          <w:rStyle w:val="c1"/>
        </w:rPr>
      </w:pPr>
      <w:r>
        <w:rPr>
          <w:rStyle w:val="c1"/>
        </w:rPr>
        <w:t xml:space="preserve">- Основной образовательной программы начального общего образования </w:t>
      </w:r>
      <w:r w:rsidR="005F6280">
        <w:rPr>
          <w:rStyle w:val="c1"/>
        </w:rPr>
        <w:t>(приказ от 31.07.2019 г №117</w:t>
      </w:r>
      <w:r>
        <w:rPr>
          <w:rStyle w:val="c1"/>
        </w:rPr>
        <w:t>)</w:t>
      </w:r>
    </w:p>
    <w:p w:rsidR="00CE1A0A" w:rsidRPr="005F6280" w:rsidRDefault="00673AEA" w:rsidP="005F6280">
      <w:pPr>
        <w:suppressAutoHyphens w:val="0"/>
        <w:spacing w:line="276" w:lineRule="auto"/>
        <w:rPr>
          <w:rStyle w:val="c1"/>
        </w:rPr>
      </w:pPr>
      <w:r>
        <w:rPr>
          <w:rStyle w:val="c1"/>
        </w:rPr>
        <w:t>-</w:t>
      </w:r>
      <w:r w:rsidRPr="00364CC0">
        <w:rPr>
          <w:rStyle w:val="c1"/>
        </w:rPr>
        <w:t xml:space="preserve">  учебного плана МБОУ «Новобурановская СОШ» на 201</w:t>
      </w:r>
      <w:r>
        <w:rPr>
          <w:rStyle w:val="c1"/>
        </w:rPr>
        <w:t>9 -2020</w:t>
      </w:r>
      <w:r w:rsidRPr="00364CC0">
        <w:rPr>
          <w:rStyle w:val="c1"/>
        </w:rPr>
        <w:t xml:space="preserve"> учебный год</w:t>
      </w:r>
      <w:r>
        <w:rPr>
          <w:rStyle w:val="c1"/>
        </w:rPr>
        <w:t xml:space="preserve"> </w:t>
      </w:r>
      <w:r w:rsidR="00CE1A0A" w:rsidRPr="00CE1A0A">
        <w:rPr>
          <w:sz w:val="28"/>
          <w:szCs w:val="28"/>
        </w:rPr>
        <w:t>(</w:t>
      </w:r>
      <w:r w:rsidR="00CE1A0A" w:rsidRPr="005F6280">
        <w:rPr>
          <w:rStyle w:val="c1"/>
        </w:rPr>
        <w:t>Приказ № 126 от 26.08.2019г)</w:t>
      </w:r>
    </w:p>
    <w:p w:rsidR="00673AEA" w:rsidRPr="00CE1A0A" w:rsidRDefault="00673AEA" w:rsidP="005F6280">
      <w:pPr>
        <w:jc w:val="both"/>
        <w:rPr>
          <w:rStyle w:val="a4"/>
          <w:b w:val="0"/>
          <w:bCs w:val="0"/>
        </w:rPr>
      </w:pPr>
      <w:r>
        <w:rPr>
          <w:rStyle w:val="c1"/>
        </w:rPr>
        <w:t>-</w:t>
      </w:r>
      <w:r w:rsidRPr="00364CC0">
        <w:rPr>
          <w:rStyle w:val="c1"/>
        </w:rPr>
        <w:t xml:space="preserve"> Положения </w:t>
      </w:r>
      <w:r w:rsidRPr="00CE1A0A">
        <w:rPr>
          <w:rStyle w:val="a4"/>
          <w:b w:val="0"/>
        </w:rPr>
        <w:t>о рабочей программе учебных предметов, курсов (в соответствии с требованиями ФГОС)   МБОУ «Новобурановская СОШ» (в новой редакции) (приказ от 11.05.2016 №73)</w:t>
      </w:r>
    </w:p>
    <w:p w:rsidR="00673AEA" w:rsidRPr="00380C2D" w:rsidRDefault="00673AEA" w:rsidP="00673AEA">
      <w:pPr>
        <w:jc w:val="both"/>
      </w:pPr>
      <w:r>
        <w:rPr>
          <w:rStyle w:val="a4"/>
        </w:rPr>
        <w:t xml:space="preserve">- </w:t>
      </w:r>
      <w:r w:rsidRPr="00380C2D">
        <w:rPr>
          <w:bCs/>
        </w:rPr>
        <w:t>Положения о критериях и нормах оценок по учебным предметам в МБОУ «Новобурановская СОШ» (приказ  от 11.05.201</w:t>
      </w:r>
      <w:r w:rsidR="005F6280">
        <w:rPr>
          <w:bCs/>
        </w:rPr>
        <w:t>6</w:t>
      </w:r>
      <w:r>
        <w:rPr>
          <w:bCs/>
        </w:rPr>
        <w:t xml:space="preserve">  </w:t>
      </w:r>
      <w:r w:rsidRPr="00380C2D">
        <w:rPr>
          <w:bCs/>
        </w:rPr>
        <w:t>г №73)</w:t>
      </w:r>
    </w:p>
    <w:p w:rsidR="00673AEA" w:rsidRPr="00380C2D" w:rsidRDefault="00673AEA" w:rsidP="00673AEA">
      <w:pPr>
        <w:shd w:val="clear" w:color="auto" w:fill="FFFFFF"/>
        <w:autoSpaceDE w:val="0"/>
        <w:ind w:right="245"/>
        <w:jc w:val="both"/>
        <w:rPr>
          <w:rStyle w:val="a4"/>
          <w:b w:val="0"/>
          <w:color w:val="000000"/>
        </w:rPr>
      </w:pPr>
      <w:r w:rsidRPr="00380C2D">
        <w:rPr>
          <w:bCs/>
          <w:color w:val="000000"/>
        </w:rPr>
        <w:t>- Положения о формах, периодичности и порядке текущего контроля успеваемости и промежуточной аттестации</w:t>
      </w:r>
      <w:r w:rsidRPr="00380C2D">
        <w:rPr>
          <w:color w:val="000000"/>
        </w:rPr>
        <w:t xml:space="preserve"> учащихся  МБОУ «Новобурановская СОШ» (приказ от 29.09.2015г №120)</w:t>
      </w:r>
    </w:p>
    <w:p w:rsidR="00673AEA" w:rsidRDefault="00673AEA" w:rsidP="00673AEA">
      <w:pPr>
        <w:jc w:val="both"/>
      </w:pPr>
      <w:r w:rsidRPr="00380C2D">
        <w:rPr>
          <w:rStyle w:val="c1"/>
        </w:rPr>
        <w:t xml:space="preserve">- авторской программы </w:t>
      </w:r>
      <w:r w:rsidRPr="00380C2D">
        <w:rPr>
          <w:rStyle w:val="highlighthighlightactive"/>
        </w:rPr>
        <w:t> </w:t>
      </w:r>
      <w:r>
        <w:rPr>
          <w:rStyle w:val="highlighthighlightactive"/>
        </w:rPr>
        <w:t>«</w:t>
      </w:r>
      <w:r>
        <w:t>Изобразительное искусство» 1-4 классы,</w:t>
      </w:r>
      <w:r w:rsidRPr="002900F6">
        <w:t xml:space="preserve"> авторов </w:t>
      </w:r>
      <w:r>
        <w:t xml:space="preserve">Б.Н. </w:t>
      </w:r>
      <w:proofErr w:type="spellStart"/>
      <w:r>
        <w:t>Неменского</w:t>
      </w:r>
      <w:proofErr w:type="spellEnd"/>
      <w:r>
        <w:t xml:space="preserve">, Л.А. </w:t>
      </w:r>
      <w:proofErr w:type="spellStart"/>
      <w:r>
        <w:t>Неменской</w:t>
      </w:r>
      <w:proofErr w:type="spellEnd"/>
      <w:r>
        <w:t xml:space="preserve"> и др. Предметная линия учебников под редакцией Б.Н. </w:t>
      </w:r>
      <w:proofErr w:type="spellStart"/>
      <w:r>
        <w:t>Неменского</w:t>
      </w:r>
      <w:proofErr w:type="spellEnd"/>
      <w:r>
        <w:t xml:space="preserve">. </w:t>
      </w:r>
      <w:r w:rsidRPr="002900F6">
        <w:t>М: «</w:t>
      </w:r>
      <w:r>
        <w:t>Просвещение</w:t>
      </w:r>
      <w:r w:rsidRPr="002900F6">
        <w:t>»</w:t>
      </w:r>
      <w:r>
        <w:t>, 2013</w:t>
      </w:r>
      <w:r w:rsidRPr="002900F6">
        <w:t xml:space="preserve"> г.</w:t>
      </w:r>
    </w:p>
    <w:p w:rsidR="00673AEA" w:rsidRDefault="00673AEA" w:rsidP="00673AEA">
      <w:pPr>
        <w:jc w:val="both"/>
      </w:pPr>
    </w:p>
    <w:p w:rsidR="00673AEA" w:rsidRPr="005C0DD3" w:rsidRDefault="00673AEA" w:rsidP="00673AEA">
      <w:pPr>
        <w:pStyle w:val="c30"/>
        <w:spacing w:before="0" w:beforeAutospacing="0" w:after="0" w:afterAutospacing="0" w:line="270" w:lineRule="atLeast"/>
        <w:ind w:left="10" w:right="14" w:firstLine="720"/>
        <w:jc w:val="both"/>
        <w:rPr>
          <w:color w:val="000000"/>
          <w:sz w:val="28"/>
          <w:szCs w:val="28"/>
        </w:rPr>
      </w:pPr>
    </w:p>
    <w:p w:rsidR="00673AEA" w:rsidRPr="005C0DD3" w:rsidRDefault="00673AEA" w:rsidP="00673AEA">
      <w:pPr>
        <w:pStyle w:val="c24"/>
        <w:spacing w:before="0" w:beforeAutospacing="0" w:after="0" w:afterAutospacing="0" w:line="270" w:lineRule="atLeast"/>
        <w:ind w:left="24" w:right="4" w:firstLine="720"/>
        <w:jc w:val="center"/>
        <w:rPr>
          <w:color w:val="000000"/>
          <w:sz w:val="28"/>
          <w:szCs w:val="28"/>
        </w:rPr>
      </w:pPr>
      <w:r w:rsidRPr="005C0DD3">
        <w:rPr>
          <w:rStyle w:val="c7"/>
          <w:b/>
          <w:bCs/>
          <w:color w:val="000000"/>
          <w:sz w:val="28"/>
          <w:szCs w:val="28"/>
        </w:rPr>
        <w:t>Место учебного предмета  в учебном плане</w:t>
      </w:r>
    </w:p>
    <w:p w:rsidR="009679A1" w:rsidRDefault="009679A1" w:rsidP="00673AEA">
      <w:pPr>
        <w:jc w:val="both"/>
      </w:pPr>
      <w:r>
        <w:t xml:space="preserve">     </w:t>
      </w:r>
      <w:r w:rsidR="00673AEA">
        <w:t>Учебная программа «Изобразительное искусство» разработана для 1—4 классов начальной школы.</w:t>
      </w:r>
    </w:p>
    <w:p w:rsidR="009679A1" w:rsidRDefault="00673AEA" w:rsidP="00673AEA">
      <w:pPr>
        <w:jc w:val="both"/>
      </w:pPr>
      <w:r>
        <w:t xml:space="preserve"> </w:t>
      </w:r>
      <w:r w:rsidR="009679A1">
        <w:t xml:space="preserve">   </w:t>
      </w:r>
      <w:r>
        <w:t xml:space="preserve">На изучение предмета отводится 1 ч в неделю, всего на курс — 135 ч. Предмет изучается: в 1 классе — 33 ч в год, во 2—4 классах — 34 ч в год (при 1 ч в неделю). </w:t>
      </w:r>
      <w:r w:rsidR="009679A1">
        <w:t xml:space="preserve">   </w:t>
      </w:r>
    </w:p>
    <w:p w:rsidR="009679A1" w:rsidRDefault="009679A1" w:rsidP="009679A1">
      <w:pPr>
        <w:ind w:firstLine="284"/>
        <w:jc w:val="both"/>
      </w:pPr>
      <w:r>
        <w:t xml:space="preserve">   </w:t>
      </w:r>
      <w:r w:rsidR="00673AEA">
        <w:t xml:space="preserve">Программа также может осуществляться, когда на изучение предмета отводится 2 часа в неделю. При увеличении количества часов на изучение предмета за счет вариативной части, определяемой участниками образовательного процесса, или за счет внеурочной деятельности предлагается не увеличение количества тем, а расширение времени на практическую художественно-творческую деятельность учащихся при сохранении самой логики программы. Это способствует качеству обучения и достижению более высокого уровня как предметных, так и личностных и </w:t>
      </w:r>
      <w:proofErr w:type="spellStart"/>
      <w:r w:rsidR="00673AEA">
        <w:t>метапредметных</w:t>
      </w:r>
      <w:proofErr w:type="spellEnd"/>
      <w:r w:rsidR="00673AEA">
        <w:t xml:space="preserve"> результатов обучения.</w:t>
      </w:r>
    </w:p>
    <w:p w:rsidR="00673AEA" w:rsidRPr="00913529" w:rsidRDefault="00673AEA" w:rsidP="009679A1">
      <w:pPr>
        <w:ind w:firstLine="284"/>
        <w:jc w:val="both"/>
        <w:rPr>
          <w:b/>
          <w:sz w:val="28"/>
          <w:szCs w:val="28"/>
        </w:rPr>
      </w:pPr>
      <w:r>
        <w:t xml:space="preserve"> Данная учебная программа включает также задачи художественного труда и может рассматриваться как интегрированная программа «Изобразительное искусство и художественный труд».</w:t>
      </w:r>
      <w:hyperlink r:id="rId8" w:anchor="YANDEX_2" w:history="1"/>
    </w:p>
    <w:p w:rsidR="00673AEA" w:rsidRDefault="00673AEA"/>
    <w:p w:rsidR="009679A1" w:rsidRPr="00292486" w:rsidRDefault="009679A1" w:rsidP="009679A1">
      <w:pPr>
        <w:rPr>
          <w:b/>
          <w:bCs/>
          <w:color w:val="000000"/>
        </w:rPr>
      </w:pPr>
      <w:r w:rsidRPr="00292486">
        <w:rPr>
          <w:b/>
          <w:bCs/>
          <w:color w:val="000000"/>
        </w:rPr>
        <w:t xml:space="preserve">Формы, методы  и  средства  оценки  образовательных  результатов обучающихся  </w:t>
      </w:r>
    </w:p>
    <w:p w:rsidR="009679A1" w:rsidRPr="00292486" w:rsidRDefault="009679A1" w:rsidP="009679A1">
      <w:pPr>
        <w:contextualSpacing/>
        <w:jc w:val="both"/>
      </w:pPr>
      <w:r w:rsidRPr="00292486">
        <w:rPr>
          <w:b/>
          <w:bCs/>
          <w:i/>
        </w:rPr>
        <w:t>Текущий контроль</w:t>
      </w:r>
      <w:r w:rsidRPr="00292486">
        <w:rPr>
          <w:bCs/>
        </w:rPr>
        <w:t xml:space="preserve"> - проводится </w:t>
      </w:r>
      <w:r>
        <w:rPr>
          <w:bCs/>
        </w:rPr>
        <w:t xml:space="preserve">на каждом уроке </w:t>
      </w:r>
      <w:r w:rsidRPr="00292486">
        <w:rPr>
          <w:bCs/>
        </w:rPr>
        <w:t>в ходе устных опросов, выполнени</w:t>
      </w:r>
      <w:r>
        <w:rPr>
          <w:bCs/>
        </w:rPr>
        <w:t xml:space="preserve">я </w:t>
      </w:r>
      <w:r w:rsidRPr="00292486">
        <w:rPr>
          <w:bCs/>
        </w:rPr>
        <w:t xml:space="preserve"> рисунков, тестирования,</w:t>
      </w:r>
      <w:r w:rsidRPr="00292486">
        <w:t xml:space="preserve"> викторины, кроссворды, Отчетные выставки творческих  (индивидуальных и коллективных) работ</w:t>
      </w:r>
    </w:p>
    <w:p w:rsidR="009679A1" w:rsidRDefault="009679A1" w:rsidP="009679A1">
      <w:pPr>
        <w:ind w:left="360"/>
      </w:pPr>
    </w:p>
    <w:p w:rsidR="009679A1" w:rsidRPr="00D763FF" w:rsidRDefault="009679A1" w:rsidP="009679A1">
      <w:pPr>
        <w:ind w:left="360"/>
      </w:pPr>
    </w:p>
    <w:p w:rsidR="009679A1" w:rsidRDefault="009679A1" w:rsidP="009679A1">
      <w:pPr>
        <w:contextualSpacing/>
        <w:jc w:val="center"/>
        <w:rPr>
          <w:b/>
        </w:rPr>
      </w:pPr>
      <w:r w:rsidRPr="00380C2D">
        <w:rPr>
          <w:b/>
        </w:rPr>
        <w:t>Критерии оценивания по изобразительному искусству</w:t>
      </w:r>
    </w:p>
    <w:p w:rsidR="009679A1" w:rsidRPr="00380C2D" w:rsidRDefault="009679A1" w:rsidP="009679A1">
      <w:pPr>
        <w:contextualSpacing/>
        <w:jc w:val="center"/>
        <w:rPr>
          <w:b/>
        </w:rPr>
      </w:pPr>
    </w:p>
    <w:p w:rsidR="009679A1" w:rsidRDefault="009679A1" w:rsidP="009679A1">
      <w:pPr>
        <w:contextualSpacing/>
        <w:jc w:val="center"/>
        <w:rPr>
          <w:b/>
          <w:sz w:val="28"/>
          <w:szCs w:val="28"/>
        </w:rPr>
      </w:pPr>
    </w:p>
    <w:p w:rsidR="00DC62AE" w:rsidRPr="00B12FD8" w:rsidRDefault="00DC62AE" w:rsidP="00DC62AE">
      <w:pPr>
        <w:widowControl w:val="0"/>
        <w:ind w:right="-1"/>
        <w:jc w:val="both"/>
      </w:pPr>
      <w:r>
        <w:t xml:space="preserve">Оценивание </w:t>
      </w:r>
      <w:r w:rsidRPr="00B12FD8">
        <w:t xml:space="preserve">в 1-х классах осуществляется без фиксации образовательных результатов в виде отметок по 5-ти балльной шкале и использует только положительную и не </w:t>
      </w:r>
      <w:r>
        <w:lastRenderedPageBreak/>
        <w:t>различаемую по уровням фиксацию.</w:t>
      </w:r>
    </w:p>
    <w:p w:rsidR="009679A1" w:rsidRDefault="009679A1"/>
    <w:p w:rsidR="009679A1" w:rsidRDefault="009679A1" w:rsidP="009679A1">
      <w:pPr>
        <w:jc w:val="center"/>
      </w:pPr>
      <w:r>
        <w:t>ЛИЧНОСТНЫЕ, МЕТАПРЕДМЕТНЫЕ И ПРЕДМЕТНЫЕ РЕЗУЛЬТАТЫ ОСВОЕНИЯ УЧЕБНОГО ПРЕДМЕТА</w:t>
      </w:r>
    </w:p>
    <w:p w:rsidR="009679A1" w:rsidRDefault="009679A1">
      <w:r>
        <w:t xml:space="preserve">     В результате изучения курса «Изобразительное искусство» в начальной школе должны быть достигнуты определенные результаты.</w:t>
      </w:r>
    </w:p>
    <w:p w:rsidR="009679A1" w:rsidRDefault="009679A1">
      <w:r w:rsidRPr="009679A1">
        <w:rPr>
          <w:b/>
        </w:rPr>
        <w:t>Личностные результаты</w:t>
      </w:r>
      <w: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9679A1" w:rsidRDefault="009679A1" w:rsidP="009679A1">
      <w:pPr>
        <w:pStyle w:val="a5"/>
        <w:numPr>
          <w:ilvl w:val="0"/>
          <w:numId w:val="3"/>
        </w:numPr>
      </w:pPr>
      <w:r>
        <w:t>чувство гордости за культуру и искусство Родины, своего народа;</w:t>
      </w:r>
    </w:p>
    <w:p w:rsidR="009679A1" w:rsidRDefault="009679A1" w:rsidP="009679A1">
      <w:pPr>
        <w:pStyle w:val="a5"/>
        <w:numPr>
          <w:ilvl w:val="0"/>
          <w:numId w:val="3"/>
        </w:numPr>
      </w:pPr>
      <w:r>
        <w:t xml:space="preserve"> уважительное отношение к культуре и искусству других народов нашей страны и мира в целом; </w:t>
      </w:r>
    </w:p>
    <w:p w:rsidR="009679A1" w:rsidRDefault="009679A1" w:rsidP="009679A1">
      <w:pPr>
        <w:pStyle w:val="a5"/>
        <w:numPr>
          <w:ilvl w:val="0"/>
          <w:numId w:val="3"/>
        </w:numPr>
      </w:pPr>
      <w:r>
        <w:t>понимание особой роли культуры и искусства в жизни общества и каждого отдельного человека;</w:t>
      </w:r>
    </w:p>
    <w:p w:rsidR="009679A1" w:rsidRDefault="009679A1" w:rsidP="009679A1">
      <w:pPr>
        <w:pStyle w:val="a5"/>
        <w:numPr>
          <w:ilvl w:val="0"/>
          <w:numId w:val="3"/>
        </w:numPr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эстетических чувств, </w:t>
      </w:r>
      <w:proofErr w:type="spellStart"/>
      <w:r>
        <w:t>художественнотворческого</w:t>
      </w:r>
      <w:proofErr w:type="spellEnd"/>
      <w:r>
        <w:t xml:space="preserve"> мышления, наблюдательности и фантазии; </w:t>
      </w:r>
    </w:p>
    <w:p w:rsidR="009679A1" w:rsidRDefault="009679A1" w:rsidP="009679A1">
      <w:pPr>
        <w:pStyle w:val="a5"/>
        <w:numPr>
          <w:ilvl w:val="0"/>
          <w:numId w:val="3"/>
        </w:numPr>
      </w:pPr>
      <w:proofErr w:type="spellStart"/>
      <w:r>
        <w:t>сформированность</w:t>
      </w:r>
      <w:proofErr w:type="spellEnd"/>
      <w: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 </w:t>
      </w:r>
    </w:p>
    <w:p w:rsidR="009679A1" w:rsidRDefault="009679A1" w:rsidP="009679A1">
      <w:pPr>
        <w:pStyle w:val="a5"/>
        <w:numPr>
          <w:ilvl w:val="0"/>
          <w:numId w:val="3"/>
        </w:numPr>
      </w:pPr>
      <w: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679A1" w:rsidRDefault="009679A1" w:rsidP="009679A1">
      <w:pPr>
        <w:pStyle w:val="a5"/>
        <w:numPr>
          <w:ilvl w:val="0"/>
          <w:numId w:val="3"/>
        </w:numPr>
      </w:pPr>
      <w:r>
        <w:t xml:space="preserve">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9679A1" w:rsidRDefault="009679A1" w:rsidP="009679A1">
      <w:pPr>
        <w:pStyle w:val="a5"/>
        <w:numPr>
          <w:ilvl w:val="0"/>
          <w:numId w:val="3"/>
        </w:numPr>
      </w:pPr>
      <w:r>
        <w:t xml:space="preserve"> умение сотрудничать с товарищами в процессе совместной деятельности, соотносить свою часть работы с общим замыслом; </w:t>
      </w:r>
    </w:p>
    <w:p w:rsidR="009679A1" w:rsidRDefault="009679A1" w:rsidP="009679A1">
      <w:pPr>
        <w:pStyle w:val="a5"/>
        <w:numPr>
          <w:ilvl w:val="0"/>
          <w:numId w:val="3"/>
        </w:numPr>
      </w:pPr>
      <w: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9679A1" w:rsidRDefault="009679A1" w:rsidP="009679A1">
      <w:pPr>
        <w:pStyle w:val="a5"/>
        <w:ind w:left="0"/>
      </w:pPr>
      <w:r>
        <w:t xml:space="preserve">     </w:t>
      </w:r>
      <w:proofErr w:type="spellStart"/>
      <w:r w:rsidRPr="009679A1">
        <w:rPr>
          <w:b/>
        </w:rPr>
        <w:t>Метапредметные</w:t>
      </w:r>
      <w:proofErr w:type="spellEnd"/>
      <w:r w:rsidRPr="009679A1">
        <w:rPr>
          <w:b/>
        </w:rPr>
        <w:t xml:space="preserve"> результаты</w:t>
      </w:r>
      <w:r>
        <w:t xml:space="preserve"> характеризуют уровень </w:t>
      </w:r>
      <w:proofErr w:type="spellStart"/>
      <w:r>
        <w:t>сформированности</w:t>
      </w:r>
      <w:proofErr w:type="spellEnd"/>
      <w: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9679A1" w:rsidRDefault="009679A1" w:rsidP="009679A1">
      <w:pPr>
        <w:pStyle w:val="a5"/>
        <w:numPr>
          <w:ilvl w:val="0"/>
          <w:numId w:val="4"/>
        </w:numPr>
      </w:pPr>
      <w:r>
        <w:t xml:space="preserve">освоение способов решения проблем творческого и поискового характера; </w:t>
      </w:r>
    </w:p>
    <w:p w:rsidR="00884290" w:rsidRDefault="009679A1" w:rsidP="009679A1">
      <w:pPr>
        <w:pStyle w:val="a5"/>
        <w:numPr>
          <w:ilvl w:val="0"/>
          <w:numId w:val="4"/>
        </w:numPr>
      </w:pPr>
      <w:r>
        <w:t xml:space="preserve">овладение умением творческого видения с позиций художника, т. е. умением сравнивать, анализировать, выделять главное, обобщать; </w:t>
      </w:r>
    </w:p>
    <w:p w:rsidR="00884290" w:rsidRDefault="009679A1" w:rsidP="009679A1">
      <w:pPr>
        <w:pStyle w:val="a5"/>
        <w:numPr>
          <w:ilvl w:val="0"/>
          <w:numId w:val="4"/>
        </w:numPr>
      </w:pPr>
      <w:r>
        <w:t>формирование умения понимать причины успеха /неуспеха учебной деятельности и способности конструктивно действовать даже в ситуациях неуспеха;</w:t>
      </w:r>
    </w:p>
    <w:p w:rsidR="00884290" w:rsidRDefault="009679A1" w:rsidP="009679A1">
      <w:pPr>
        <w:pStyle w:val="a5"/>
        <w:numPr>
          <w:ilvl w:val="0"/>
          <w:numId w:val="4"/>
        </w:numPr>
      </w:pPr>
      <w:r>
        <w:t xml:space="preserve"> освоение начальных форм познавательной и личностной рефлексии;</w:t>
      </w:r>
    </w:p>
    <w:p w:rsidR="00884290" w:rsidRDefault="009679A1" w:rsidP="009679A1">
      <w:pPr>
        <w:pStyle w:val="a5"/>
        <w:numPr>
          <w:ilvl w:val="0"/>
          <w:numId w:val="4"/>
        </w:numPr>
      </w:pPr>
      <w:r>
        <w:t xml:space="preserve"> овладение логическими действиями сравнения, анализа, синтеза, обобщения, классификации по родовидовым признакам; </w:t>
      </w:r>
    </w:p>
    <w:p w:rsidR="00884290" w:rsidRDefault="009679A1" w:rsidP="009679A1">
      <w:pPr>
        <w:pStyle w:val="a5"/>
        <w:numPr>
          <w:ilvl w:val="0"/>
          <w:numId w:val="4"/>
        </w:numPr>
      </w:pPr>
      <w:r>
        <w:t>овладение умением вести диалог, распределять функции и роли в процессе выполнения коллективной творческой работы;</w:t>
      </w:r>
    </w:p>
    <w:p w:rsidR="00884290" w:rsidRDefault="009679A1" w:rsidP="009679A1">
      <w:pPr>
        <w:pStyle w:val="a5"/>
        <w:numPr>
          <w:ilvl w:val="0"/>
          <w:numId w:val="4"/>
        </w:numPr>
      </w:pPr>
      <w:r>
        <w:t xml:space="preserve">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 </w:t>
      </w:r>
    </w:p>
    <w:p w:rsidR="00884290" w:rsidRDefault="009679A1" w:rsidP="009679A1">
      <w:pPr>
        <w:pStyle w:val="a5"/>
        <w:numPr>
          <w:ilvl w:val="0"/>
          <w:numId w:val="4"/>
        </w:numPr>
      </w:pPr>
      <w:r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умение рационально строить самостоятельную творческую деятельность, умение организовать место занятий; </w:t>
      </w:r>
    </w:p>
    <w:p w:rsidR="00884290" w:rsidRDefault="009679A1" w:rsidP="009679A1">
      <w:pPr>
        <w:pStyle w:val="a5"/>
        <w:numPr>
          <w:ilvl w:val="0"/>
          <w:numId w:val="4"/>
        </w:numPr>
      </w:pPr>
      <w:r>
        <w:lastRenderedPageBreak/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84290" w:rsidRDefault="00884290" w:rsidP="00884290">
      <w:pPr>
        <w:pStyle w:val="a5"/>
        <w:ind w:left="0"/>
      </w:pPr>
      <w:r>
        <w:t xml:space="preserve">       </w:t>
      </w:r>
      <w:r w:rsidR="009679A1">
        <w:t xml:space="preserve"> </w:t>
      </w:r>
      <w:r w:rsidR="009679A1" w:rsidRPr="00884290">
        <w:rPr>
          <w:b/>
        </w:rPr>
        <w:t>Предметные результаты</w:t>
      </w:r>
      <w:r w:rsidR="009679A1"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884290" w:rsidRDefault="009679A1" w:rsidP="00884290">
      <w:pPr>
        <w:pStyle w:val="a5"/>
        <w:numPr>
          <w:ilvl w:val="0"/>
          <w:numId w:val="5"/>
        </w:numPr>
      </w:pPr>
      <w:proofErr w:type="spellStart"/>
      <w:r>
        <w:t>сформированность</w:t>
      </w:r>
      <w:proofErr w:type="spellEnd"/>
      <w: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84290" w:rsidRDefault="009679A1" w:rsidP="00884290">
      <w:pPr>
        <w:pStyle w:val="a5"/>
        <w:numPr>
          <w:ilvl w:val="0"/>
          <w:numId w:val="5"/>
        </w:numPr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основ художественной культуры, в том числе на материале художественной культуры родного края</w:t>
      </w:r>
      <w:r w:rsidR="00884290">
        <w:t>, эстетического отношения к миру;</w:t>
      </w:r>
    </w:p>
    <w:p w:rsidR="00884290" w:rsidRDefault="00884290" w:rsidP="00884290">
      <w:pPr>
        <w:pStyle w:val="a5"/>
        <w:numPr>
          <w:ilvl w:val="0"/>
          <w:numId w:val="5"/>
        </w:numPr>
      </w:pPr>
      <w:r>
        <w:t xml:space="preserve"> понимание красоты как ценности, потребности в художественном творчестве и в общении с искусством; </w:t>
      </w:r>
    </w:p>
    <w:p w:rsidR="00884290" w:rsidRDefault="00884290" w:rsidP="00884290">
      <w:pPr>
        <w:pStyle w:val="a5"/>
        <w:numPr>
          <w:ilvl w:val="0"/>
          <w:numId w:val="5"/>
        </w:numPr>
      </w:pPr>
      <w:r>
        <w:t xml:space="preserve">овладение практическими умениями и навыками в восприятии, анализе и оценке произведений искусства; </w:t>
      </w:r>
    </w:p>
    <w:p w:rsidR="00884290" w:rsidRDefault="00884290" w:rsidP="00884290">
      <w:pPr>
        <w:pStyle w:val="a5"/>
        <w:numPr>
          <w:ilvl w:val="0"/>
          <w:numId w:val="5"/>
        </w:numPr>
      </w:pPr>
      <w: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 </w:t>
      </w:r>
    </w:p>
    <w:p w:rsidR="00884290" w:rsidRDefault="00884290" w:rsidP="00884290">
      <w:pPr>
        <w:pStyle w:val="a5"/>
        <w:numPr>
          <w:ilvl w:val="0"/>
          <w:numId w:val="5"/>
        </w:numPr>
      </w:pPr>
      <w:proofErr w:type="gramStart"/>
      <w:r>
        <w:t xml:space="preserve"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 </w:t>
      </w:r>
      <w:proofErr w:type="gramEnd"/>
    </w:p>
    <w:p w:rsidR="00884290" w:rsidRDefault="00884290" w:rsidP="00884290">
      <w:pPr>
        <w:pStyle w:val="a5"/>
        <w:numPr>
          <w:ilvl w:val="0"/>
          <w:numId w:val="5"/>
        </w:numPr>
      </w:pPr>
      <w:r>
        <w:t xml:space="preserve">знание основных видов и жанров пространственно-визуальных искусств; понимание образной природы искусства; </w:t>
      </w:r>
    </w:p>
    <w:p w:rsidR="00884290" w:rsidRDefault="00884290" w:rsidP="00884290">
      <w:pPr>
        <w:pStyle w:val="a5"/>
        <w:numPr>
          <w:ilvl w:val="0"/>
          <w:numId w:val="5"/>
        </w:numPr>
      </w:pPr>
      <w:r>
        <w:t xml:space="preserve">эстетическая оценка явлений природы, событий окружающего мира; </w:t>
      </w:r>
    </w:p>
    <w:p w:rsidR="00884290" w:rsidRDefault="00884290" w:rsidP="00884290">
      <w:pPr>
        <w:pStyle w:val="a5"/>
        <w:numPr>
          <w:ilvl w:val="0"/>
          <w:numId w:val="5"/>
        </w:numPr>
      </w:pPr>
      <w:r>
        <w:t xml:space="preserve">применение художественных умений, знаний и представлений в процессе выполнения художественно-творческих работ; </w:t>
      </w:r>
    </w:p>
    <w:p w:rsidR="00884290" w:rsidRDefault="00884290" w:rsidP="00884290">
      <w:pPr>
        <w:pStyle w:val="a5"/>
        <w:numPr>
          <w:ilvl w:val="0"/>
          <w:numId w:val="5"/>
        </w:numPr>
      </w:pPr>
      <w:r>
        <w:t xml:space="preserve">способность узнавать, воспринимать, описывать и эмоционально оценивать несколько великих произведений русского и мирового искусства; </w:t>
      </w:r>
    </w:p>
    <w:p w:rsidR="00884290" w:rsidRDefault="00884290" w:rsidP="00884290">
      <w:pPr>
        <w:pStyle w:val="a5"/>
        <w:numPr>
          <w:ilvl w:val="0"/>
          <w:numId w:val="5"/>
        </w:numPr>
      </w:pPr>
      <w: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884290" w:rsidRDefault="00884290" w:rsidP="00884290">
      <w:pPr>
        <w:pStyle w:val="a5"/>
        <w:numPr>
          <w:ilvl w:val="0"/>
          <w:numId w:val="5"/>
        </w:numPr>
      </w:pPr>
      <w:r>
        <w:t xml:space="preserve"> усвоение названий ведущих художественных музеев России и художественных музеев своего региона; </w:t>
      </w:r>
    </w:p>
    <w:p w:rsidR="00884290" w:rsidRDefault="00884290" w:rsidP="00884290">
      <w:pPr>
        <w:pStyle w:val="a5"/>
        <w:numPr>
          <w:ilvl w:val="0"/>
          <w:numId w:val="5"/>
        </w:numPr>
      </w:pPr>
      <w:r>
        <w:t xml:space="preserve">умение видеть проявления визуально-пространственных искусств в окружающей жизни: в доме, на улице, в театре, на празднике; </w:t>
      </w:r>
    </w:p>
    <w:p w:rsidR="009679A1" w:rsidRDefault="00884290" w:rsidP="00884290">
      <w:pPr>
        <w:pStyle w:val="a5"/>
        <w:numPr>
          <w:ilvl w:val="0"/>
          <w:numId w:val="5"/>
        </w:numPr>
      </w:pPr>
      <w: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884290" w:rsidRDefault="00884290" w:rsidP="00884290">
      <w:pPr>
        <w:pStyle w:val="a5"/>
        <w:numPr>
          <w:ilvl w:val="0"/>
          <w:numId w:val="5"/>
        </w:numPr>
      </w:pPr>
      <w:r>
        <w:t xml:space="preserve">способность передавать в художественно-творческой деятельности характер, эмоциональные состояния и свое отношение к природе, человеку, обществу; умение компоновать на плоскости листа и в объеме задуманный художественный образ; </w:t>
      </w:r>
    </w:p>
    <w:p w:rsidR="00884290" w:rsidRDefault="00884290" w:rsidP="00884290">
      <w:pPr>
        <w:pStyle w:val="a5"/>
        <w:numPr>
          <w:ilvl w:val="0"/>
          <w:numId w:val="5"/>
        </w:numPr>
      </w:pPr>
      <w:r>
        <w:t xml:space="preserve">освоение умений применять в художественно-творческой деятельности основы </w:t>
      </w:r>
      <w:proofErr w:type="spellStart"/>
      <w:r>
        <w:t>цветоведения</w:t>
      </w:r>
      <w:proofErr w:type="spellEnd"/>
      <w:r>
        <w:t xml:space="preserve">, основы графической грамоты; овладение навыками моделирования из бумаги, лепки из пластилина, навыками изображения средствами аппликации и коллажа; </w:t>
      </w:r>
    </w:p>
    <w:p w:rsidR="00884290" w:rsidRDefault="00884290" w:rsidP="00884290">
      <w:pPr>
        <w:pStyle w:val="a5"/>
        <w:numPr>
          <w:ilvl w:val="0"/>
          <w:numId w:val="5"/>
        </w:numPr>
      </w:pPr>
      <w: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884290" w:rsidRDefault="00884290" w:rsidP="00884290">
      <w:pPr>
        <w:pStyle w:val="a5"/>
        <w:numPr>
          <w:ilvl w:val="0"/>
          <w:numId w:val="5"/>
        </w:numPr>
      </w:pPr>
      <w: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884290" w:rsidRDefault="00884290" w:rsidP="00884290">
      <w:pPr>
        <w:pStyle w:val="a5"/>
        <w:numPr>
          <w:ilvl w:val="0"/>
          <w:numId w:val="5"/>
        </w:numPr>
      </w:pPr>
      <w:r>
        <w:lastRenderedPageBreak/>
        <w:t xml:space="preserve">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 </w:t>
      </w:r>
    </w:p>
    <w:p w:rsidR="00884290" w:rsidRDefault="00884290" w:rsidP="00884290">
      <w:pPr>
        <w:pStyle w:val="a5"/>
        <w:numPr>
          <w:ilvl w:val="0"/>
          <w:numId w:val="5"/>
        </w:numPr>
      </w:pPr>
      <w:r>
        <w:t xml:space="preserve">способность эстетически, эмоционально воспринимать красоту городов, сохранивших исторический облик, — свидетелей нашей истории; </w:t>
      </w:r>
    </w:p>
    <w:p w:rsidR="00884290" w:rsidRDefault="00884290" w:rsidP="00884290">
      <w:pPr>
        <w:pStyle w:val="a5"/>
        <w:numPr>
          <w:ilvl w:val="0"/>
          <w:numId w:val="5"/>
        </w:numPr>
      </w:pPr>
      <w: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884290" w:rsidRDefault="00884290" w:rsidP="00884290">
      <w:pPr>
        <w:pStyle w:val="a5"/>
      </w:pPr>
    </w:p>
    <w:p w:rsidR="00884290" w:rsidRPr="00884290" w:rsidRDefault="00884290" w:rsidP="00884290">
      <w:pPr>
        <w:pStyle w:val="a5"/>
        <w:jc w:val="center"/>
        <w:rPr>
          <w:b/>
        </w:rPr>
      </w:pPr>
      <w:r w:rsidRPr="00884290">
        <w:rPr>
          <w:b/>
        </w:rPr>
        <w:t>ПЛАНИРУЕМЫЕ РЕЗУЛЬТАТЫ</w:t>
      </w:r>
    </w:p>
    <w:p w:rsidR="00884290" w:rsidRDefault="00884290" w:rsidP="00884290">
      <w:pPr>
        <w:pStyle w:val="a5"/>
      </w:pPr>
      <w:r>
        <w:t xml:space="preserve">В результате изучения искусства у обучающихся: </w:t>
      </w:r>
    </w:p>
    <w:p w:rsidR="00884290" w:rsidRDefault="00884290" w:rsidP="00884290">
      <w:pPr>
        <w:pStyle w:val="a5"/>
        <w:numPr>
          <w:ilvl w:val="0"/>
          <w:numId w:val="5"/>
        </w:numPr>
      </w:pPr>
      <w:r>
        <w:t xml:space="preserve">будут сформированы основы художественной культуры: </w:t>
      </w:r>
      <w:proofErr w:type="spellStart"/>
      <w:r>
        <w:t>пред</w:t>
      </w:r>
      <w:proofErr w:type="gramStart"/>
      <w:r>
        <w:t>c</w:t>
      </w:r>
      <w:proofErr w:type="gramEnd"/>
      <w:r>
        <w:t>тавления</w:t>
      </w:r>
      <w:proofErr w:type="spellEnd"/>
      <w:r>
        <w:t xml:space="preserve"> о специфике искусства, потребность в художественном творчестве и в общении с искусством; </w:t>
      </w:r>
    </w:p>
    <w:p w:rsidR="00884290" w:rsidRDefault="00884290" w:rsidP="00884290">
      <w:pPr>
        <w:pStyle w:val="a5"/>
        <w:numPr>
          <w:ilvl w:val="0"/>
          <w:numId w:val="5"/>
        </w:numPr>
      </w:pPr>
      <w:r>
        <w:t xml:space="preserve"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 </w:t>
      </w:r>
    </w:p>
    <w:p w:rsidR="00884290" w:rsidRDefault="00884290" w:rsidP="00884290">
      <w:pPr>
        <w:pStyle w:val="a5"/>
        <w:numPr>
          <w:ilvl w:val="0"/>
          <w:numId w:val="5"/>
        </w:numPr>
      </w:pPr>
      <w:r>
        <w:t xml:space="preserve">сформируются основы духовно-нравственных ценностей личности, будет проявляться эмоционально-ценностное отношение к миру, художественный вкус;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 </w:t>
      </w:r>
    </w:p>
    <w:p w:rsidR="00884290" w:rsidRDefault="00884290" w:rsidP="00884290">
      <w:pPr>
        <w:pStyle w:val="a5"/>
        <w:numPr>
          <w:ilvl w:val="0"/>
          <w:numId w:val="5"/>
        </w:numPr>
      </w:pPr>
      <w:r>
        <w:t xml:space="preserve">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социально ориентированный взгляд на мир; </w:t>
      </w:r>
    </w:p>
    <w:p w:rsidR="00884290" w:rsidRDefault="00884290" w:rsidP="00884290">
      <w:pPr>
        <w:pStyle w:val="a5"/>
        <w:numPr>
          <w:ilvl w:val="0"/>
          <w:numId w:val="5"/>
        </w:numPr>
      </w:pPr>
      <w:r>
        <w:t xml:space="preserve"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 </w:t>
      </w:r>
    </w:p>
    <w:p w:rsidR="00884290" w:rsidRDefault="00884290" w:rsidP="00884290">
      <w:pPr>
        <w:pStyle w:val="a5"/>
        <w:ind w:left="0"/>
      </w:pPr>
      <w:r>
        <w:t xml:space="preserve">  </w:t>
      </w:r>
      <w:r w:rsidRPr="00884290">
        <w:rPr>
          <w:b/>
        </w:rPr>
        <w:t>Обучающиеся:</w:t>
      </w:r>
      <w:r>
        <w:t xml:space="preserve"> </w:t>
      </w:r>
    </w:p>
    <w:p w:rsidR="00884290" w:rsidRDefault="00884290" w:rsidP="00884290">
      <w:pPr>
        <w:pStyle w:val="a5"/>
        <w:numPr>
          <w:ilvl w:val="0"/>
          <w:numId w:val="6"/>
        </w:numPr>
      </w:pPr>
      <w:r>
        <w:t xml:space="preserve"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 </w:t>
      </w:r>
    </w:p>
    <w:p w:rsidR="00884290" w:rsidRDefault="00884290" w:rsidP="00884290">
      <w:pPr>
        <w:pStyle w:val="a5"/>
        <w:numPr>
          <w:ilvl w:val="0"/>
          <w:numId w:val="6"/>
        </w:numPr>
      </w:pPr>
      <w:r>
        <w:t xml:space="preserve">получат навыки сотрудничества </w:t>
      </w:r>
      <w:proofErr w:type="gramStart"/>
      <w:r>
        <w:t>со</w:t>
      </w:r>
      <w:proofErr w:type="gramEnd"/>
      <w:r>
        <w:t xml:space="preserve"> взрослыми и сверстниками, научатся вести диалог, участвовать в обсуждении значимых явлений жизни и искусства; </w:t>
      </w:r>
    </w:p>
    <w:p w:rsidR="00884290" w:rsidRDefault="00884290" w:rsidP="00884290">
      <w:pPr>
        <w:pStyle w:val="a5"/>
        <w:numPr>
          <w:ilvl w:val="0"/>
          <w:numId w:val="6"/>
        </w:numPr>
      </w:pPr>
      <w:r>
        <w:t xml:space="preserve">научатся различать виды и жанры искусства, смогут называть ведущие художественные музеи России (и своего региона); </w:t>
      </w:r>
    </w:p>
    <w:p w:rsidR="00884290" w:rsidRDefault="00884290" w:rsidP="00884290">
      <w:pPr>
        <w:pStyle w:val="a5"/>
        <w:numPr>
          <w:ilvl w:val="0"/>
          <w:numId w:val="6"/>
        </w:numPr>
      </w:pPr>
      <w: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>
        <w:t>Paint</w:t>
      </w:r>
      <w:proofErr w:type="spellEnd"/>
    </w:p>
    <w:p w:rsidR="00D154BA" w:rsidRPr="00A25CA9" w:rsidRDefault="00A25CA9" w:rsidP="00D154BA">
      <w:pPr>
        <w:pStyle w:val="a5"/>
        <w:tabs>
          <w:tab w:val="left" w:pos="14040"/>
        </w:tabs>
        <w:ind w:right="530"/>
        <w:jc w:val="center"/>
        <w:rPr>
          <w:b/>
          <w:sz w:val="28"/>
          <w:szCs w:val="28"/>
          <w:lang w:eastAsia="ru-RU"/>
        </w:rPr>
      </w:pPr>
      <w:r w:rsidRPr="00A25CA9">
        <w:rPr>
          <w:b/>
          <w:sz w:val="28"/>
          <w:szCs w:val="28"/>
          <w:lang w:eastAsia="ru-RU"/>
        </w:rPr>
        <w:t>Содержание курса</w:t>
      </w:r>
    </w:p>
    <w:p w:rsidR="00A25CA9" w:rsidRDefault="00A25CA9" w:rsidP="00A25CA9">
      <w:pPr>
        <w:tabs>
          <w:tab w:val="left" w:pos="14040"/>
        </w:tabs>
        <w:ind w:right="530"/>
      </w:pPr>
    </w:p>
    <w:p w:rsidR="00F91108" w:rsidRPr="00F91108" w:rsidRDefault="00F91108" w:rsidP="00A25CA9">
      <w:pPr>
        <w:pStyle w:val="a5"/>
        <w:tabs>
          <w:tab w:val="left" w:pos="14040"/>
        </w:tabs>
        <w:ind w:right="530"/>
        <w:rPr>
          <w:b/>
        </w:rPr>
      </w:pPr>
      <w:r w:rsidRPr="00F91108">
        <w:rPr>
          <w:b/>
        </w:rPr>
        <w:t>ТЫ ИЗОБРАЖАЕШЬ, УКРАШАЕШЬ И СТРОИШЬ</w:t>
      </w:r>
    </w:p>
    <w:p w:rsidR="00F91108" w:rsidRPr="00F91108" w:rsidRDefault="00F91108" w:rsidP="00A25CA9">
      <w:pPr>
        <w:pStyle w:val="a5"/>
        <w:tabs>
          <w:tab w:val="left" w:pos="14040"/>
        </w:tabs>
        <w:ind w:right="530"/>
      </w:pPr>
    </w:p>
    <w:p w:rsidR="00A25CA9" w:rsidRPr="00F91108" w:rsidRDefault="00A25CA9" w:rsidP="00A25CA9">
      <w:pPr>
        <w:pStyle w:val="a5"/>
        <w:tabs>
          <w:tab w:val="left" w:pos="14040"/>
        </w:tabs>
        <w:ind w:right="530"/>
        <w:rPr>
          <w:b/>
        </w:rPr>
      </w:pPr>
      <w:r w:rsidRPr="00F91108">
        <w:rPr>
          <w:b/>
        </w:rPr>
        <w:t xml:space="preserve">Ты учишься изображать </w:t>
      </w:r>
    </w:p>
    <w:p w:rsidR="00A25CA9" w:rsidRDefault="00A25CA9" w:rsidP="00A25CA9">
      <w:pPr>
        <w:pStyle w:val="a5"/>
        <w:tabs>
          <w:tab w:val="left" w:pos="14040"/>
        </w:tabs>
        <w:ind w:right="530"/>
      </w:pPr>
      <w:r>
        <w:t xml:space="preserve">Изображения всюду вокруг нас. </w:t>
      </w:r>
    </w:p>
    <w:p w:rsidR="00A25CA9" w:rsidRDefault="00A25CA9" w:rsidP="00A25CA9">
      <w:pPr>
        <w:pStyle w:val="a5"/>
        <w:tabs>
          <w:tab w:val="left" w:pos="14040"/>
        </w:tabs>
        <w:ind w:right="530"/>
      </w:pPr>
      <w:r>
        <w:t>Мастер Изображения учит видеть.</w:t>
      </w:r>
    </w:p>
    <w:p w:rsidR="00A25CA9" w:rsidRDefault="00A25CA9" w:rsidP="00A25CA9">
      <w:pPr>
        <w:pStyle w:val="a5"/>
        <w:tabs>
          <w:tab w:val="left" w:pos="14040"/>
        </w:tabs>
        <w:ind w:right="530"/>
      </w:pPr>
      <w:r>
        <w:t xml:space="preserve"> Изображать можно пятном.</w:t>
      </w:r>
    </w:p>
    <w:p w:rsidR="00A25CA9" w:rsidRDefault="00A25CA9" w:rsidP="00A25CA9">
      <w:pPr>
        <w:pStyle w:val="a5"/>
        <w:tabs>
          <w:tab w:val="left" w:pos="14040"/>
        </w:tabs>
        <w:ind w:right="530"/>
      </w:pPr>
      <w:r>
        <w:t xml:space="preserve"> Изображать можно в объеме. </w:t>
      </w:r>
    </w:p>
    <w:p w:rsidR="00A25CA9" w:rsidRDefault="00A25CA9" w:rsidP="00A25CA9">
      <w:pPr>
        <w:pStyle w:val="a5"/>
        <w:tabs>
          <w:tab w:val="left" w:pos="14040"/>
        </w:tabs>
        <w:ind w:right="530"/>
      </w:pPr>
      <w:r>
        <w:lastRenderedPageBreak/>
        <w:t xml:space="preserve">Изображать можно линией. </w:t>
      </w:r>
    </w:p>
    <w:p w:rsidR="00A25CA9" w:rsidRDefault="00A25CA9" w:rsidP="00A25CA9">
      <w:pPr>
        <w:pStyle w:val="a5"/>
        <w:tabs>
          <w:tab w:val="left" w:pos="14040"/>
        </w:tabs>
        <w:ind w:right="530"/>
      </w:pPr>
      <w:r>
        <w:t xml:space="preserve">Разноцветные краски. </w:t>
      </w:r>
    </w:p>
    <w:p w:rsidR="00A25CA9" w:rsidRDefault="00A25CA9" w:rsidP="00A25CA9">
      <w:pPr>
        <w:pStyle w:val="a5"/>
        <w:tabs>
          <w:tab w:val="left" w:pos="14040"/>
        </w:tabs>
        <w:ind w:right="530"/>
      </w:pPr>
      <w:r>
        <w:t xml:space="preserve">Изображать можно и то, что невидимо (настроение). </w:t>
      </w:r>
    </w:p>
    <w:p w:rsidR="00A25CA9" w:rsidRDefault="00A25CA9" w:rsidP="00A25CA9">
      <w:pPr>
        <w:pStyle w:val="a5"/>
        <w:tabs>
          <w:tab w:val="left" w:pos="14040"/>
        </w:tabs>
        <w:ind w:right="530"/>
      </w:pPr>
      <w:r>
        <w:t xml:space="preserve">Художники и зрители (обобщение темы). </w:t>
      </w:r>
    </w:p>
    <w:p w:rsidR="00A25CA9" w:rsidRDefault="00A25CA9" w:rsidP="00A25CA9">
      <w:pPr>
        <w:pStyle w:val="a5"/>
        <w:tabs>
          <w:tab w:val="left" w:pos="14040"/>
        </w:tabs>
        <w:ind w:right="530"/>
      </w:pPr>
    </w:p>
    <w:p w:rsidR="00A25CA9" w:rsidRDefault="00A25CA9" w:rsidP="00A25CA9">
      <w:pPr>
        <w:pStyle w:val="a5"/>
        <w:tabs>
          <w:tab w:val="left" w:pos="14040"/>
        </w:tabs>
        <w:ind w:right="530"/>
      </w:pPr>
      <w:r w:rsidRPr="00A25CA9">
        <w:rPr>
          <w:b/>
        </w:rPr>
        <w:t>Ты украшаешь</w:t>
      </w:r>
      <w:r>
        <w:t xml:space="preserve">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Мир полон украшений.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Цветы.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Красоту нужно уметь замечать.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>Узоры на крыльях.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 Ритм пятен.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Красивые рыбы.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Монотипия.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Украшения птиц.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>Объемная аппликация.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 Узоры, которые создали люди.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 Как украшает себя человек.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Мастер Украшения помогает сделать праздник (обобщение темы). </w:t>
      </w:r>
    </w:p>
    <w:p w:rsidR="00F91108" w:rsidRDefault="00F91108" w:rsidP="00A25CA9">
      <w:pPr>
        <w:pStyle w:val="a5"/>
        <w:tabs>
          <w:tab w:val="left" w:pos="14040"/>
        </w:tabs>
        <w:ind w:right="530"/>
      </w:pPr>
    </w:p>
    <w:p w:rsidR="00F91108" w:rsidRDefault="00A25CA9" w:rsidP="00A25CA9">
      <w:pPr>
        <w:pStyle w:val="a5"/>
        <w:tabs>
          <w:tab w:val="left" w:pos="14040"/>
        </w:tabs>
        <w:ind w:right="530"/>
      </w:pPr>
      <w:r w:rsidRPr="00F91108">
        <w:rPr>
          <w:b/>
        </w:rPr>
        <w:t>Ты строишь</w:t>
      </w:r>
      <w:r>
        <w:t xml:space="preserve">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Постройки в нашей жизни.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>Дома бывают разными.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 Домики, которые построила природа.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Дом снаружи и внутри.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Строим город.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>Все имеет свое строение.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 Строим вещи.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 Город, в котором мы живем (обобщение темы). </w:t>
      </w:r>
    </w:p>
    <w:p w:rsidR="00F91108" w:rsidRDefault="00F91108" w:rsidP="00A25CA9">
      <w:pPr>
        <w:pStyle w:val="a5"/>
        <w:tabs>
          <w:tab w:val="left" w:pos="14040"/>
        </w:tabs>
        <w:ind w:right="530"/>
      </w:pPr>
    </w:p>
    <w:p w:rsidR="00F91108" w:rsidRDefault="00A25CA9" w:rsidP="00A25CA9">
      <w:pPr>
        <w:pStyle w:val="a5"/>
        <w:tabs>
          <w:tab w:val="left" w:pos="14040"/>
        </w:tabs>
        <w:ind w:right="530"/>
      </w:pPr>
      <w:r w:rsidRPr="00F91108">
        <w:rPr>
          <w:b/>
        </w:rPr>
        <w:t>Изображение, украшение, постройка всегда помогают друг другу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 Три Брата-Мастера всегда трудятся вместе. </w:t>
      </w:r>
    </w:p>
    <w:p w:rsidR="00A25CA9" w:rsidRDefault="00A25CA9" w:rsidP="00A25CA9">
      <w:pPr>
        <w:pStyle w:val="a5"/>
        <w:tabs>
          <w:tab w:val="left" w:pos="14040"/>
        </w:tabs>
        <w:ind w:right="530"/>
      </w:pPr>
      <w:r>
        <w:t>Праздник весны.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Сказочная страна.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Времена года.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>Здравствуй, лето!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 Урок любования (обобщение темы). </w:t>
      </w:r>
    </w:p>
    <w:p w:rsidR="00F91108" w:rsidRDefault="00F91108" w:rsidP="00A25CA9">
      <w:pPr>
        <w:pStyle w:val="a5"/>
        <w:tabs>
          <w:tab w:val="left" w:pos="14040"/>
        </w:tabs>
        <w:ind w:right="530"/>
      </w:pPr>
    </w:p>
    <w:p w:rsidR="00F91108" w:rsidRPr="00F91108" w:rsidRDefault="00A25CA9" w:rsidP="00A25CA9">
      <w:pPr>
        <w:pStyle w:val="a5"/>
        <w:tabs>
          <w:tab w:val="left" w:pos="14040"/>
        </w:tabs>
        <w:ind w:right="530"/>
        <w:rPr>
          <w:b/>
        </w:rPr>
      </w:pPr>
      <w:r w:rsidRPr="00F91108">
        <w:rPr>
          <w:b/>
        </w:rPr>
        <w:t>ИСКУССТВО И ТЫ</w:t>
      </w:r>
    </w:p>
    <w:p w:rsidR="00F91108" w:rsidRDefault="00F91108" w:rsidP="00A25CA9">
      <w:pPr>
        <w:pStyle w:val="a5"/>
        <w:tabs>
          <w:tab w:val="left" w:pos="14040"/>
        </w:tabs>
        <w:ind w:right="530"/>
      </w:pP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 </w:t>
      </w:r>
      <w:r w:rsidRPr="00F91108">
        <w:rPr>
          <w:b/>
        </w:rPr>
        <w:t>Как и чем работает художник?</w:t>
      </w:r>
      <w:r>
        <w:t xml:space="preserve">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Три основных цвета — желтый, красный, синий.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Белая и черная краски.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Пастель и цветные мелки, акварель, их выразительные возможности. Выразительные возможности аппликации.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Выразительные возможности графических материалов.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Выразительность материалов для работы в объеме.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Выразительные возможности бумаги.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Неожиданные материалы (обобщение темы). </w:t>
      </w:r>
    </w:p>
    <w:p w:rsidR="00F91108" w:rsidRDefault="00F91108" w:rsidP="00A25CA9">
      <w:pPr>
        <w:pStyle w:val="a5"/>
        <w:tabs>
          <w:tab w:val="left" w:pos="14040"/>
        </w:tabs>
        <w:ind w:right="530"/>
      </w:pPr>
    </w:p>
    <w:p w:rsidR="00F91108" w:rsidRDefault="00A25CA9" w:rsidP="00A25CA9">
      <w:pPr>
        <w:pStyle w:val="a5"/>
        <w:tabs>
          <w:tab w:val="left" w:pos="14040"/>
        </w:tabs>
        <w:ind w:right="530"/>
      </w:pPr>
      <w:r w:rsidRPr="00F91108">
        <w:rPr>
          <w:b/>
        </w:rPr>
        <w:t>Реальность и фантазия</w:t>
      </w:r>
      <w:r>
        <w:t xml:space="preserve">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Изображение и реальность.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Изображение и фантазия.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lastRenderedPageBreak/>
        <w:t xml:space="preserve">Украшение и реальность.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Украшение и фантазия.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Постройка и реальность.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Постройка и фантазия.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Братья-Мастера Изображения, Украшения и Постройки всегда работают вместе (обобщение темы). </w:t>
      </w:r>
    </w:p>
    <w:p w:rsidR="00F91108" w:rsidRDefault="00F91108" w:rsidP="00A25CA9">
      <w:pPr>
        <w:pStyle w:val="a5"/>
        <w:tabs>
          <w:tab w:val="left" w:pos="14040"/>
        </w:tabs>
        <w:ind w:right="530"/>
      </w:pPr>
    </w:p>
    <w:p w:rsidR="00F91108" w:rsidRDefault="00A25CA9" w:rsidP="00A25CA9">
      <w:pPr>
        <w:pStyle w:val="a5"/>
        <w:tabs>
          <w:tab w:val="left" w:pos="14040"/>
        </w:tabs>
        <w:ind w:right="530"/>
      </w:pPr>
      <w:r w:rsidRPr="00F91108">
        <w:rPr>
          <w:b/>
        </w:rPr>
        <w:t>О чем говорит искусство</w:t>
      </w:r>
      <w:r>
        <w:t xml:space="preserve">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>Изображение природы в различных состояниях.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 Изображение характера животных.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Изображение характера человека: женский образ.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Изображение характера человека: мужской образ.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 xml:space="preserve">Образ человека в скульптуре. </w:t>
      </w:r>
    </w:p>
    <w:p w:rsidR="00F91108" w:rsidRDefault="00A25CA9" w:rsidP="00A25CA9">
      <w:pPr>
        <w:pStyle w:val="a5"/>
        <w:tabs>
          <w:tab w:val="left" w:pos="14040"/>
        </w:tabs>
        <w:ind w:right="530"/>
      </w:pPr>
      <w:r>
        <w:t>Человек и его украшения.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 О чем говорят украшения.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Образ здания.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В изображении, украшении, постройке человек выражает свои чувства, мысли, настроение, свое отношение к миру (обобщение темы). </w:t>
      </w:r>
    </w:p>
    <w:p w:rsidR="001C0B98" w:rsidRDefault="001C0B98" w:rsidP="00A25CA9">
      <w:pPr>
        <w:pStyle w:val="a5"/>
        <w:tabs>
          <w:tab w:val="left" w:pos="14040"/>
        </w:tabs>
        <w:ind w:right="530"/>
      </w:pPr>
    </w:p>
    <w:p w:rsidR="001C0B98" w:rsidRDefault="00A25CA9" w:rsidP="00A25CA9">
      <w:pPr>
        <w:pStyle w:val="a5"/>
        <w:tabs>
          <w:tab w:val="left" w:pos="14040"/>
        </w:tabs>
        <w:ind w:right="530"/>
      </w:pPr>
      <w:r w:rsidRPr="001C0B98">
        <w:rPr>
          <w:b/>
        </w:rPr>
        <w:t>Как говорит искусство</w:t>
      </w:r>
      <w:r>
        <w:t xml:space="preserve">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Теплые и холодные цвета.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Борьба теплого и холодного.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>Тихие и звонкие цвета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Что такое ритм линий?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Характер линий.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Ритм пятен.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Пропорции выражают характер.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Ритм линий и пятен, цвет, пропорции — средства выразительности. Обобщающий урок года. </w:t>
      </w:r>
    </w:p>
    <w:p w:rsidR="001C0B98" w:rsidRDefault="001C0B98" w:rsidP="00A25CA9">
      <w:pPr>
        <w:pStyle w:val="a5"/>
        <w:tabs>
          <w:tab w:val="left" w:pos="14040"/>
        </w:tabs>
        <w:ind w:right="530"/>
      </w:pPr>
    </w:p>
    <w:p w:rsidR="001C0B98" w:rsidRDefault="00A25CA9" w:rsidP="00A25CA9">
      <w:pPr>
        <w:pStyle w:val="a5"/>
        <w:tabs>
          <w:tab w:val="left" w:pos="14040"/>
        </w:tabs>
        <w:ind w:right="530"/>
      </w:pPr>
      <w:r w:rsidRPr="001C0B98">
        <w:rPr>
          <w:b/>
        </w:rPr>
        <w:t>ИСКУССТВО ВОКРУГ НАС</w:t>
      </w:r>
      <w:r>
        <w:t xml:space="preserve"> </w:t>
      </w:r>
    </w:p>
    <w:p w:rsidR="001C0B98" w:rsidRDefault="001C0B98" w:rsidP="00A25CA9">
      <w:pPr>
        <w:pStyle w:val="a5"/>
        <w:tabs>
          <w:tab w:val="left" w:pos="14040"/>
        </w:tabs>
        <w:ind w:right="530"/>
      </w:pPr>
    </w:p>
    <w:p w:rsidR="001C0B98" w:rsidRDefault="00A25CA9" w:rsidP="00A25CA9">
      <w:pPr>
        <w:pStyle w:val="a5"/>
        <w:tabs>
          <w:tab w:val="left" w:pos="14040"/>
        </w:tabs>
        <w:ind w:right="530"/>
      </w:pPr>
      <w:r w:rsidRPr="001C0B98">
        <w:rPr>
          <w:b/>
        </w:rPr>
        <w:t>Искусство в твоем доме</w:t>
      </w:r>
      <w:r>
        <w:t xml:space="preserve">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Твои игрушки.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Посуда у тебя дома.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Обои и шторы у тебя дома.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Мамин платок.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Твои книжки.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Открытки.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Труд художника для твоего дома (обобщение темы). </w:t>
      </w:r>
    </w:p>
    <w:p w:rsidR="001C0B98" w:rsidRDefault="001C0B98" w:rsidP="00A25CA9">
      <w:pPr>
        <w:pStyle w:val="a5"/>
        <w:tabs>
          <w:tab w:val="left" w:pos="14040"/>
        </w:tabs>
        <w:ind w:right="530"/>
      </w:pPr>
    </w:p>
    <w:p w:rsidR="001C0B98" w:rsidRDefault="00A25CA9" w:rsidP="00A25CA9">
      <w:pPr>
        <w:pStyle w:val="a5"/>
        <w:tabs>
          <w:tab w:val="left" w:pos="14040"/>
        </w:tabs>
        <w:ind w:right="530"/>
      </w:pPr>
      <w:r w:rsidRPr="001C0B98">
        <w:rPr>
          <w:b/>
        </w:rPr>
        <w:t>Искусство на улицах твоего города</w:t>
      </w:r>
      <w:r>
        <w:t xml:space="preserve">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Памятники архитектуры.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Парки, скверы, бульвары.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Ажурные ограды.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>Волшебные фонари.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 Витрины.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>Удивительный транспорт.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 Труд художника на улицах твоего города (села) (обобщение темы).</w:t>
      </w:r>
    </w:p>
    <w:p w:rsidR="001C0B98" w:rsidRDefault="001C0B98" w:rsidP="00A25CA9">
      <w:pPr>
        <w:pStyle w:val="a5"/>
        <w:tabs>
          <w:tab w:val="left" w:pos="14040"/>
        </w:tabs>
        <w:ind w:right="530"/>
      </w:pP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 </w:t>
      </w:r>
      <w:r w:rsidRPr="001C0B98">
        <w:rPr>
          <w:b/>
        </w:rPr>
        <w:t>Художник и зрелище</w:t>
      </w:r>
      <w:r>
        <w:t xml:space="preserve">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Художник в цирке.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lastRenderedPageBreak/>
        <w:t xml:space="preserve">Художник в театре.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Театр кукол.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>Маски.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 Афиша и плакат.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Праздник в городе.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Школьный карнавал (обобщение темы). </w:t>
      </w:r>
    </w:p>
    <w:p w:rsidR="001C0B98" w:rsidRDefault="001C0B98" w:rsidP="00A25CA9">
      <w:pPr>
        <w:pStyle w:val="a5"/>
        <w:tabs>
          <w:tab w:val="left" w:pos="14040"/>
        </w:tabs>
        <w:ind w:right="530"/>
      </w:pPr>
    </w:p>
    <w:p w:rsidR="001C0B98" w:rsidRDefault="00A25CA9" w:rsidP="00A25CA9">
      <w:pPr>
        <w:pStyle w:val="a5"/>
        <w:tabs>
          <w:tab w:val="left" w:pos="14040"/>
        </w:tabs>
        <w:ind w:right="530"/>
      </w:pPr>
      <w:r w:rsidRPr="001C0B98">
        <w:rPr>
          <w:b/>
        </w:rPr>
        <w:t>Художник и музей</w:t>
      </w:r>
      <w:r>
        <w:t xml:space="preserve">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Музей в жизни города.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Картина — особый мир.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Картина-пейзаж.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>Картина-портрет.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 Картина-натюрморт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Картины исторические и бытовые.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Скульптура в музее и на улице.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Художественная выставка (обобщение темы). </w:t>
      </w:r>
    </w:p>
    <w:p w:rsidR="001C0B98" w:rsidRDefault="001C0B98" w:rsidP="00A25CA9">
      <w:pPr>
        <w:pStyle w:val="a5"/>
        <w:tabs>
          <w:tab w:val="left" w:pos="14040"/>
        </w:tabs>
        <w:ind w:right="530"/>
      </w:pPr>
    </w:p>
    <w:p w:rsidR="001C0B98" w:rsidRDefault="00A25CA9" w:rsidP="00A25CA9">
      <w:pPr>
        <w:pStyle w:val="a5"/>
        <w:tabs>
          <w:tab w:val="left" w:pos="14040"/>
        </w:tabs>
        <w:ind w:right="530"/>
      </w:pPr>
      <w:r w:rsidRPr="001C0B98">
        <w:rPr>
          <w:b/>
        </w:rPr>
        <w:t>КАЖДЫЙ НАРОД — ХУДОЖНИК (ИЗОБРАЖЕНИЕ, УКРАШЕНИЕ, ПОСТРОЙКА В ТВОРЧЕСТВЕ НАРОДОВ ВСЕЙ ЗЕМЛИ)</w:t>
      </w:r>
      <w:r>
        <w:t xml:space="preserve"> </w:t>
      </w:r>
    </w:p>
    <w:p w:rsidR="001C0B98" w:rsidRDefault="001C0B98" w:rsidP="00A25CA9">
      <w:pPr>
        <w:pStyle w:val="a5"/>
        <w:tabs>
          <w:tab w:val="left" w:pos="14040"/>
        </w:tabs>
        <w:ind w:right="530"/>
      </w:pPr>
    </w:p>
    <w:p w:rsidR="001C0B98" w:rsidRDefault="00A25CA9" w:rsidP="00A25CA9">
      <w:pPr>
        <w:pStyle w:val="a5"/>
        <w:tabs>
          <w:tab w:val="left" w:pos="14040"/>
        </w:tabs>
        <w:ind w:right="530"/>
      </w:pPr>
      <w:r w:rsidRPr="001C0B98">
        <w:rPr>
          <w:b/>
        </w:rPr>
        <w:t>Истоки родного искусства</w:t>
      </w:r>
      <w:r>
        <w:t xml:space="preserve">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Пейзаж родной земли.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Деревня — деревянный мир.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Красота человека.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Народные праздники (обобщение темы). </w:t>
      </w:r>
    </w:p>
    <w:p w:rsidR="001C0B98" w:rsidRDefault="001C0B98" w:rsidP="00A25CA9">
      <w:pPr>
        <w:pStyle w:val="a5"/>
        <w:tabs>
          <w:tab w:val="left" w:pos="14040"/>
        </w:tabs>
        <w:ind w:right="530"/>
      </w:pPr>
    </w:p>
    <w:p w:rsidR="001C0B98" w:rsidRDefault="00A25CA9" w:rsidP="00A25CA9">
      <w:pPr>
        <w:pStyle w:val="a5"/>
        <w:tabs>
          <w:tab w:val="left" w:pos="14040"/>
        </w:tabs>
        <w:ind w:right="530"/>
      </w:pPr>
      <w:r w:rsidRPr="001C0B98">
        <w:rPr>
          <w:b/>
        </w:rPr>
        <w:t>Древние города нашей земли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 Родной угол.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>Древние соборы.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 Города Русской земли.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Древнерусские воины-защитники.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Новгород. Псков. Владимир и Суздаль. Москва. </w:t>
      </w:r>
    </w:p>
    <w:p w:rsidR="001C0B98" w:rsidRDefault="00A25CA9" w:rsidP="001C0B98">
      <w:pPr>
        <w:pStyle w:val="a5"/>
        <w:tabs>
          <w:tab w:val="left" w:pos="14040"/>
        </w:tabs>
        <w:ind w:right="530"/>
      </w:pPr>
      <w:r>
        <w:t>Узорочье теремов. Пир в теремных палатах (обобщение темы).</w:t>
      </w:r>
    </w:p>
    <w:p w:rsidR="001C0B98" w:rsidRDefault="001C0B98" w:rsidP="001C0B98">
      <w:pPr>
        <w:pStyle w:val="a5"/>
        <w:tabs>
          <w:tab w:val="left" w:pos="14040"/>
        </w:tabs>
        <w:ind w:right="530"/>
      </w:pP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 </w:t>
      </w:r>
      <w:r w:rsidRPr="001C0B98">
        <w:rPr>
          <w:b/>
        </w:rPr>
        <w:t>Каждый народ — художник</w:t>
      </w:r>
      <w:r>
        <w:t xml:space="preserve">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Страна восходящего солнца.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Образ художественной культуры Японии.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>Народы гор и степей.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 Города в пустыне.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>Древняя Эллада.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 Европейские города Средневековья.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Многообразие художественных культур в мире (обобщение темы). </w:t>
      </w:r>
    </w:p>
    <w:p w:rsidR="001C0B98" w:rsidRDefault="001C0B98" w:rsidP="00A25CA9">
      <w:pPr>
        <w:pStyle w:val="a5"/>
        <w:tabs>
          <w:tab w:val="left" w:pos="14040"/>
        </w:tabs>
        <w:ind w:right="530"/>
      </w:pPr>
    </w:p>
    <w:p w:rsidR="001C0B98" w:rsidRDefault="00A25CA9" w:rsidP="00A25CA9">
      <w:pPr>
        <w:pStyle w:val="a5"/>
        <w:tabs>
          <w:tab w:val="left" w:pos="14040"/>
        </w:tabs>
        <w:ind w:right="530"/>
      </w:pPr>
      <w:r w:rsidRPr="001C0B98">
        <w:rPr>
          <w:b/>
        </w:rPr>
        <w:t>Искусство объединяет народы</w:t>
      </w:r>
      <w:r>
        <w:t xml:space="preserve">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Материнство.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Мудрость старости.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Сопереживание. </w:t>
      </w:r>
    </w:p>
    <w:p w:rsidR="001C0B98" w:rsidRDefault="00A25CA9" w:rsidP="00A25CA9">
      <w:pPr>
        <w:pStyle w:val="a5"/>
        <w:tabs>
          <w:tab w:val="left" w:pos="14040"/>
        </w:tabs>
        <w:ind w:right="530"/>
      </w:pPr>
      <w:r>
        <w:t xml:space="preserve">Герои-защитники. </w:t>
      </w:r>
    </w:p>
    <w:p w:rsidR="00A25CA9" w:rsidRDefault="00A25CA9" w:rsidP="00A25CA9">
      <w:pPr>
        <w:pStyle w:val="a5"/>
        <w:tabs>
          <w:tab w:val="left" w:pos="14040"/>
        </w:tabs>
        <w:ind w:right="530"/>
      </w:pPr>
      <w:r>
        <w:t>Юность и надежды. Искусство народов мира (обобщение темы).</w:t>
      </w:r>
    </w:p>
    <w:p w:rsidR="00A25CA9" w:rsidRDefault="00A25CA9" w:rsidP="00D154BA">
      <w:pPr>
        <w:pStyle w:val="a5"/>
        <w:tabs>
          <w:tab w:val="left" w:pos="14040"/>
        </w:tabs>
        <w:ind w:right="530"/>
        <w:jc w:val="center"/>
      </w:pPr>
    </w:p>
    <w:p w:rsidR="00A25CA9" w:rsidRPr="00A25CA9" w:rsidRDefault="00A25CA9" w:rsidP="00D154BA">
      <w:pPr>
        <w:pStyle w:val="a5"/>
        <w:tabs>
          <w:tab w:val="left" w:pos="14040"/>
        </w:tabs>
        <w:ind w:right="530"/>
        <w:jc w:val="center"/>
        <w:rPr>
          <w:b/>
          <w:lang w:eastAsia="ru-RU"/>
        </w:rPr>
      </w:pPr>
      <w:r w:rsidRPr="00A25CA9">
        <w:rPr>
          <w:b/>
        </w:rPr>
        <w:t>Тематическое планирование.</w:t>
      </w:r>
    </w:p>
    <w:p w:rsidR="00DE4DBA" w:rsidRPr="00D154BA" w:rsidRDefault="00D154BA" w:rsidP="00DE4DBA">
      <w:pPr>
        <w:pStyle w:val="a5"/>
        <w:rPr>
          <w:b/>
        </w:rPr>
      </w:pPr>
      <w:r w:rsidRPr="00D154BA">
        <w:rPr>
          <w:b/>
        </w:rPr>
        <w:t>1 класс</w:t>
      </w:r>
      <w:r w:rsidR="00BC20E7">
        <w:rPr>
          <w:b/>
        </w:rPr>
        <w:t xml:space="preserve"> (33 ч.)</w:t>
      </w:r>
    </w:p>
    <w:p w:rsidR="00D154BA" w:rsidRDefault="00DE4DBA" w:rsidP="00DE4DBA">
      <w:pPr>
        <w:pStyle w:val="a5"/>
      </w:pPr>
      <w:r>
        <w:lastRenderedPageBreak/>
        <w:t xml:space="preserve"> </w:t>
      </w:r>
      <w:r w:rsidRPr="00D154BA">
        <w:rPr>
          <w:b/>
          <w:i/>
        </w:rPr>
        <w:t>Ты изображаешь, украшаешь и строишь</w:t>
      </w:r>
      <w:r>
        <w:t xml:space="preserve"> </w:t>
      </w:r>
    </w:p>
    <w:p w:rsidR="00D154BA" w:rsidRDefault="00DE4DBA" w:rsidP="00DE4DBA">
      <w:pPr>
        <w:pStyle w:val="a5"/>
      </w:pPr>
      <w:r>
        <w:t xml:space="preserve">I четверть. Ты учишься изображать. </w:t>
      </w:r>
      <w:r w:rsidR="00D154BA">
        <w:t>– 9 ч.</w:t>
      </w:r>
    </w:p>
    <w:p w:rsidR="00D154BA" w:rsidRDefault="00DE4DBA" w:rsidP="00DE4DBA">
      <w:pPr>
        <w:pStyle w:val="a5"/>
      </w:pPr>
      <w:r>
        <w:t xml:space="preserve">II четверть. Ты украшаешь. </w:t>
      </w:r>
      <w:r w:rsidR="00D154BA">
        <w:t>– 8 ч.</w:t>
      </w:r>
    </w:p>
    <w:p w:rsidR="00D154BA" w:rsidRDefault="00DE4DBA" w:rsidP="00DE4DBA">
      <w:pPr>
        <w:pStyle w:val="a5"/>
      </w:pPr>
      <w:r>
        <w:t xml:space="preserve">III четверть. Ты строишь. </w:t>
      </w:r>
      <w:r w:rsidR="00D154BA">
        <w:t>– 11 ч.</w:t>
      </w:r>
    </w:p>
    <w:p w:rsidR="00D154BA" w:rsidRDefault="00DE4DBA" w:rsidP="00DE4DBA">
      <w:pPr>
        <w:pStyle w:val="a5"/>
      </w:pPr>
      <w:r>
        <w:t xml:space="preserve">IV четверть. Изображение, украшение, постройка всегда помогают друг другу. </w:t>
      </w:r>
      <w:r w:rsidR="00D154BA">
        <w:t>– 5ч.</w:t>
      </w:r>
    </w:p>
    <w:p w:rsidR="00D154BA" w:rsidRDefault="00DE4DBA" w:rsidP="00DE4DBA">
      <w:pPr>
        <w:pStyle w:val="a5"/>
      </w:pPr>
      <w:r w:rsidRPr="00D154BA">
        <w:rPr>
          <w:b/>
        </w:rPr>
        <w:t>2 класс.</w:t>
      </w:r>
      <w:r>
        <w:t xml:space="preserve"> </w:t>
      </w:r>
      <w:r w:rsidR="00BC20E7">
        <w:t>(34 ч.).</w:t>
      </w:r>
    </w:p>
    <w:p w:rsidR="00D154BA" w:rsidRDefault="00DE4DBA" w:rsidP="00DE4DBA">
      <w:pPr>
        <w:pStyle w:val="a5"/>
      </w:pPr>
      <w:r w:rsidRPr="00D154BA">
        <w:rPr>
          <w:b/>
          <w:i/>
        </w:rPr>
        <w:t>Искусство и ты</w:t>
      </w:r>
      <w:r>
        <w:t xml:space="preserve"> </w:t>
      </w:r>
    </w:p>
    <w:p w:rsidR="00D154BA" w:rsidRDefault="00DE4DBA" w:rsidP="00DE4DBA">
      <w:pPr>
        <w:pStyle w:val="a5"/>
      </w:pPr>
      <w:r>
        <w:t xml:space="preserve">I четверть. Как и чем работает художник? </w:t>
      </w:r>
      <w:r w:rsidR="00D154BA">
        <w:t>– 8 ч.</w:t>
      </w:r>
    </w:p>
    <w:p w:rsidR="00D154BA" w:rsidRDefault="00DE4DBA" w:rsidP="00DE4DBA">
      <w:pPr>
        <w:pStyle w:val="a5"/>
      </w:pPr>
      <w:r>
        <w:t xml:space="preserve">II четверть. Реальность и фантазия. </w:t>
      </w:r>
      <w:r w:rsidR="00D154BA">
        <w:t>– 7 ч.</w:t>
      </w:r>
    </w:p>
    <w:p w:rsidR="00D154BA" w:rsidRDefault="00DE4DBA" w:rsidP="00DE4DBA">
      <w:pPr>
        <w:pStyle w:val="a5"/>
      </w:pPr>
      <w:r>
        <w:t xml:space="preserve">III четверть. О чём говорит искусство. </w:t>
      </w:r>
      <w:r w:rsidR="00D154BA">
        <w:t>– 11 ч.</w:t>
      </w:r>
    </w:p>
    <w:p w:rsidR="00D154BA" w:rsidRDefault="00DE4DBA" w:rsidP="00DE4DBA">
      <w:pPr>
        <w:pStyle w:val="a5"/>
      </w:pPr>
      <w:r>
        <w:t xml:space="preserve">IV четверть. Как говорит искусство. </w:t>
      </w:r>
      <w:r w:rsidR="00D154BA">
        <w:t>– 8 ч.</w:t>
      </w:r>
    </w:p>
    <w:p w:rsidR="00D154BA" w:rsidRDefault="00DE4DBA" w:rsidP="00DE4DBA">
      <w:pPr>
        <w:pStyle w:val="a5"/>
      </w:pPr>
      <w:r w:rsidRPr="00D154BA">
        <w:rPr>
          <w:b/>
        </w:rPr>
        <w:t>3 класс.</w:t>
      </w:r>
      <w:r>
        <w:t xml:space="preserve"> </w:t>
      </w:r>
      <w:r w:rsidR="00BC20E7">
        <w:t>(34 Ч.)</w:t>
      </w:r>
    </w:p>
    <w:p w:rsidR="00D154BA" w:rsidRDefault="00DE4DBA" w:rsidP="00DE4DBA">
      <w:pPr>
        <w:pStyle w:val="a5"/>
      </w:pPr>
      <w:r w:rsidRPr="00D154BA">
        <w:rPr>
          <w:b/>
          <w:i/>
        </w:rPr>
        <w:t>Искусство вокруг нас</w:t>
      </w:r>
      <w:r>
        <w:t xml:space="preserve"> </w:t>
      </w:r>
    </w:p>
    <w:p w:rsidR="00D154BA" w:rsidRDefault="00DE4DBA" w:rsidP="00DE4DBA">
      <w:pPr>
        <w:pStyle w:val="a5"/>
      </w:pPr>
      <w:r>
        <w:t>I четверть. Искусство в твоём доме.</w:t>
      </w:r>
      <w:r w:rsidR="00D154BA">
        <w:t xml:space="preserve"> – 8 ч.</w:t>
      </w:r>
    </w:p>
    <w:p w:rsidR="00D154BA" w:rsidRDefault="00DE4DBA" w:rsidP="00DE4DBA">
      <w:pPr>
        <w:pStyle w:val="a5"/>
      </w:pPr>
      <w:r>
        <w:t xml:space="preserve"> II четверть. Искусство на улицах твоего города.</w:t>
      </w:r>
      <w:r w:rsidR="00D154BA">
        <w:t xml:space="preserve"> – 7 ч.</w:t>
      </w:r>
    </w:p>
    <w:p w:rsidR="00D154BA" w:rsidRDefault="00DE4DBA" w:rsidP="00D154BA">
      <w:pPr>
        <w:pStyle w:val="a5"/>
      </w:pPr>
      <w:r>
        <w:t xml:space="preserve"> III четверть. Художник и зрелище. </w:t>
      </w:r>
      <w:r w:rsidR="00D154BA">
        <w:t>– 11 ч.</w:t>
      </w:r>
    </w:p>
    <w:p w:rsidR="00D154BA" w:rsidRDefault="00DE4DBA" w:rsidP="00DE4DBA">
      <w:pPr>
        <w:pStyle w:val="a5"/>
      </w:pPr>
      <w:r>
        <w:t xml:space="preserve">IV четверть. Художник и музей. </w:t>
      </w:r>
      <w:r w:rsidR="00D154BA">
        <w:t>– 8 ч.</w:t>
      </w:r>
    </w:p>
    <w:p w:rsidR="00D154BA" w:rsidRDefault="00DE4DBA" w:rsidP="00DE4DBA">
      <w:pPr>
        <w:pStyle w:val="a5"/>
      </w:pPr>
      <w:r w:rsidRPr="00D154BA">
        <w:rPr>
          <w:b/>
        </w:rPr>
        <w:t>4 класс</w:t>
      </w:r>
      <w:r>
        <w:t xml:space="preserve">. </w:t>
      </w:r>
      <w:r w:rsidR="00BC20E7">
        <w:t>(34 ч.)</w:t>
      </w:r>
    </w:p>
    <w:p w:rsidR="00D154BA" w:rsidRDefault="00DE4DBA" w:rsidP="00DE4DBA">
      <w:pPr>
        <w:pStyle w:val="a5"/>
      </w:pPr>
      <w:r w:rsidRPr="00D154BA">
        <w:rPr>
          <w:b/>
          <w:i/>
        </w:rPr>
        <w:t>Каждый народ — художник</w:t>
      </w:r>
      <w:r>
        <w:t xml:space="preserve"> </w:t>
      </w:r>
    </w:p>
    <w:p w:rsidR="00D154BA" w:rsidRDefault="00DE4DBA" w:rsidP="00DE4DBA">
      <w:pPr>
        <w:pStyle w:val="a5"/>
      </w:pPr>
      <w:r>
        <w:t xml:space="preserve">I четверть. Истоки родного искусства. </w:t>
      </w:r>
      <w:r w:rsidR="00D154BA">
        <w:t>– 8 ч.</w:t>
      </w:r>
    </w:p>
    <w:p w:rsidR="00D154BA" w:rsidRDefault="00DE4DBA" w:rsidP="00DE4DBA">
      <w:pPr>
        <w:pStyle w:val="a5"/>
      </w:pPr>
      <w:r>
        <w:t xml:space="preserve">II четверть. Древние города нашей Земли. </w:t>
      </w:r>
      <w:r w:rsidR="00D154BA">
        <w:t>– 7 ч.</w:t>
      </w:r>
    </w:p>
    <w:p w:rsidR="00D154BA" w:rsidRDefault="00DE4DBA" w:rsidP="00DE4DBA">
      <w:pPr>
        <w:pStyle w:val="a5"/>
      </w:pPr>
      <w:r>
        <w:t xml:space="preserve">III четверть. Каждый народ — художник. </w:t>
      </w:r>
      <w:r w:rsidR="00D154BA">
        <w:t>– 11 ч.</w:t>
      </w:r>
    </w:p>
    <w:p w:rsidR="00DE4DBA" w:rsidRDefault="00DE4DBA" w:rsidP="00DE4DBA">
      <w:pPr>
        <w:pStyle w:val="a5"/>
      </w:pPr>
      <w:r>
        <w:t>IV четверть. Искусство объединяет народы.</w:t>
      </w:r>
      <w:r w:rsidR="00D154BA">
        <w:t xml:space="preserve">  8 ч.</w:t>
      </w:r>
    </w:p>
    <w:p w:rsidR="00BC20E7" w:rsidRDefault="00BC20E7" w:rsidP="00DE4DBA">
      <w:pPr>
        <w:pStyle w:val="a5"/>
      </w:pPr>
    </w:p>
    <w:p w:rsidR="00BC20E7" w:rsidRPr="00A25CA9" w:rsidRDefault="00BC20E7" w:rsidP="00BC20E7">
      <w:pPr>
        <w:jc w:val="center"/>
        <w:rPr>
          <w:b/>
          <w:sz w:val="28"/>
          <w:szCs w:val="28"/>
        </w:rPr>
      </w:pPr>
      <w:r w:rsidRPr="00A25CA9">
        <w:rPr>
          <w:b/>
          <w:sz w:val="28"/>
          <w:szCs w:val="28"/>
        </w:rPr>
        <w:t xml:space="preserve">Календарно-тематическое планирование по изобразительному искусству. </w:t>
      </w:r>
    </w:p>
    <w:p w:rsidR="00BC20E7" w:rsidRPr="00A25CA9" w:rsidRDefault="00BC20E7" w:rsidP="00BC20E7">
      <w:pPr>
        <w:jc w:val="center"/>
        <w:rPr>
          <w:b/>
          <w:sz w:val="28"/>
          <w:szCs w:val="28"/>
        </w:rPr>
      </w:pPr>
      <w:r w:rsidRPr="00A25CA9">
        <w:rPr>
          <w:b/>
          <w:sz w:val="28"/>
          <w:szCs w:val="28"/>
        </w:rPr>
        <w:t xml:space="preserve">1 класс </w:t>
      </w:r>
    </w:p>
    <w:p w:rsidR="00BC20E7" w:rsidRDefault="00BC20E7" w:rsidP="00BC20E7">
      <w:pPr>
        <w:jc w:val="center"/>
        <w:rPr>
          <w:sz w:val="28"/>
          <w:szCs w:val="28"/>
        </w:rPr>
      </w:pPr>
      <w:r>
        <w:rPr>
          <w:sz w:val="28"/>
          <w:szCs w:val="28"/>
        </w:rPr>
        <w:t>33</w:t>
      </w:r>
      <w:r w:rsidRPr="00127A68">
        <w:rPr>
          <w:sz w:val="28"/>
          <w:szCs w:val="28"/>
        </w:rPr>
        <w:t xml:space="preserve"> часа, 1 час в неделю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6095"/>
        <w:gridCol w:w="1525"/>
      </w:tblGrid>
      <w:tr w:rsidR="00BC20E7" w:rsidTr="00BC20E7">
        <w:tc>
          <w:tcPr>
            <w:tcW w:w="1101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525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Прим.</w:t>
            </w:r>
          </w:p>
        </w:tc>
      </w:tr>
      <w:tr w:rsidR="00BC20E7" w:rsidTr="001C0B98">
        <w:tc>
          <w:tcPr>
            <w:tcW w:w="9571" w:type="dxa"/>
            <w:gridSpan w:val="4"/>
          </w:tcPr>
          <w:p w:rsidR="00BC20E7" w:rsidRPr="00BC20E7" w:rsidRDefault="00BC20E7" w:rsidP="00BC20E7">
            <w:pPr>
              <w:jc w:val="center"/>
              <w:rPr>
                <w:b/>
                <w:sz w:val="28"/>
                <w:szCs w:val="28"/>
              </w:rPr>
            </w:pPr>
            <w:r w:rsidRPr="00BC20E7">
              <w:rPr>
                <w:b/>
              </w:rPr>
              <w:t>Ты учишься изображать. – 9 ч.</w:t>
            </w:r>
          </w:p>
        </w:tc>
      </w:tr>
      <w:tr w:rsidR="00BC20E7" w:rsidTr="00BC20E7">
        <w:tc>
          <w:tcPr>
            <w:tcW w:w="1101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0E7" w:rsidRPr="00BC20E7" w:rsidRDefault="00BC20E7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C20E7" w:rsidRPr="00BC20E7" w:rsidRDefault="00BC20E7" w:rsidP="00BC20E7">
            <w:pPr>
              <w:rPr>
                <w:sz w:val="22"/>
                <w:szCs w:val="22"/>
              </w:rPr>
            </w:pPr>
            <w:r w:rsidRPr="00BC20E7">
              <w:rPr>
                <w:sz w:val="22"/>
                <w:szCs w:val="22"/>
              </w:rPr>
              <w:t>Введение в предмет.</w:t>
            </w:r>
          </w:p>
        </w:tc>
        <w:tc>
          <w:tcPr>
            <w:tcW w:w="1525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BC20E7" w:rsidTr="00BC20E7">
        <w:tc>
          <w:tcPr>
            <w:tcW w:w="1101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0E7" w:rsidRPr="00BC20E7" w:rsidRDefault="00BC20E7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C20E7" w:rsidRDefault="00BC20E7" w:rsidP="001C0B98">
            <w:pPr>
              <w:shd w:val="clear" w:color="auto" w:fill="FFFFFF"/>
              <w:snapToGrid w:val="0"/>
              <w:ind w:left="5" w:right="197" w:firstLine="5"/>
              <w:rPr>
                <w:rFonts w:eastAsia="Calibri"/>
                <w:spacing w:val="-2"/>
              </w:rPr>
            </w:pPr>
            <w:r>
              <w:rPr>
                <w:rFonts w:eastAsia="Calibri"/>
              </w:rPr>
              <w:t xml:space="preserve">Изображения всюду </w:t>
            </w:r>
            <w:r>
              <w:rPr>
                <w:rFonts w:eastAsia="Calibri"/>
                <w:spacing w:val="-2"/>
              </w:rPr>
              <w:t>вокруг нас</w:t>
            </w:r>
          </w:p>
        </w:tc>
        <w:tc>
          <w:tcPr>
            <w:tcW w:w="1525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BC20E7" w:rsidTr="00BC20E7">
        <w:tc>
          <w:tcPr>
            <w:tcW w:w="1101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0E7" w:rsidRPr="00BC20E7" w:rsidRDefault="00BC20E7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C20E7" w:rsidRDefault="00BC20E7" w:rsidP="001C0B98">
            <w:pPr>
              <w:shd w:val="clear" w:color="auto" w:fill="FFFFFF"/>
              <w:snapToGrid w:val="0"/>
              <w:ind w:right="58" w:firstLine="5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3"/>
              </w:rPr>
              <w:t>Мастер Изо</w:t>
            </w:r>
            <w:r>
              <w:rPr>
                <w:rFonts w:eastAsia="Calibri"/>
                <w:spacing w:val="-3"/>
              </w:rPr>
              <w:softHyphen/>
            </w:r>
            <w:r>
              <w:rPr>
                <w:rFonts w:eastAsia="Calibri"/>
              </w:rPr>
              <w:t xml:space="preserve">бражения </w:t>
            </w:r>
            <w:r>
              <w:rPr>
                <w:rFonts w:eastAsia="Calibri"/>
                <w:spacing w:val="-2"/>
              </w:rPr>
              <w:t>учит видеть</w:t>
            </w:r>
          </w:p>
        </w:tc>
        <w:tc>
          <w:tcPr>
            <w:tcW w:w="1525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BC20E7" w:rsidTr="00BC20E7">
        <w:tc>
          <w:tcPr>
            <w:tcW w:w="1101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0E7" w:rsidRPr="00BC20E7" w:rsidRDefault="00BC20E7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C20E7" w:rsidRDefault="00BC20E7" w:rsidP="001C0B98">
            <w:pPr>
              <w:shd w:val="clear" w:color="auto" w:fill="FFFFFF"/>
              <w:snapToGrid w:val="0"/>
              <w:rPr>
                <w:rFonts w:eastAsia="Calibri"/>
              </w:rPr>
            </w:pPr>
            <w:r>
              <w:rPr>
                <w:rFonts w:eastAsia="Calibri"/>
                <w:spacing w:val="-3"/>
              </w:rPr>
              <w:t>Изображать</w:t>
            </w:r>
            <w:r>
              <w:rPr>
                <w:rFonts w:eastAsia="Calibri"/>
              </w:rPr>
              <w:t xml:space="preserve"> можно пятном</w:t>
            </w:r>
          </w:p>
        </w:tc>
        <w:tc>
          <w:tcPr>
            <w:tcW w:w="1525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BC20E7" w:rsidTr="00BC20E7">
        <w:tc>
          <w:tcPr>
            <w:tcW w:w="1101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0E7" w:rsidRPr="00BC20E7" w:rsidRDefault="00BC20E7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C20E7" w:rsidRDefault="00BC20E7" w:rsidP="001C0B98">
            <w:pPr>
              <w:shd w:val="clear" w:color="auto" w:fill="FFFFFF"/>
              <w:snapToGrid w:val="0"/>
              <w:rPr>
                <w:rFonts w:eastAsia="Calibri"/>
                <w:spacing w:val="-3"/>
              </w:rPr>
            </w:pPr>
            <w:r>
              <w:rPr>
                <w:rFonts w:eastAsia="Calibri"/>
                <w:spacing w:val="-3"/>
              </w:rPr>
              <w:t>Изображать можно в объеме</w:t>
            </w:r>
          </w:p>
        </w:tc>
        <w:tc>
          <w:tcPr>
            <w:tcW w:w="1525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BC20E7" w:rsidTr="00BC20E7">
        <w:tc>
          <w:tcPr>
            <w:tcW w:w="1101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0E7" w:rsidRPr="00BC20E7" w:rsidRDefault="00BC20E7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C20E7" w:rsidRDefault="00BC20E7" w:rsidP="001C0B98">
            <w:pPr>
              <w:shd w:val="clear" w:color="auto" w:fill="FFFFFF"/>
              <w:snapToGrid w:val="0"/>
              <w:rPr>
                <w:rFonts w:eastAsia="Calibri"/>
                <w:spacing w:val="-3"/>
              </w:rPr>
            </w:pPr>
            <w:r>
              <w:rPr>
                <w:rFonts w:eastAsia="Calibri"/>
                <w:spacing w:val="-3"/>
              </w:rPr>
              <w:t>Изображать можно линией</w:t>
            </w:r>
          </w:p>
        </w:tc>
        <w:tc>
          <w:tcPr>
            <w:tcW w:w="1525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BC20E7" w:rsidTr="00BC20E7">
        <w:tc>
          <w:tcPr>
            <w:tcW w:w="1101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0E7" w:rsidRPr="00BC20E7" w:rsidRDefault="00BC20E7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C20E7" w:rsidRDefault="00BC20E7" w:rsidP="001C0B98">
            <w:pPr>
              <w:shd w:val="clear" w:color="auto" w:fill="FFFFFF"/>
              <w:snapToGrid w:val="0"/>
              <w:rPr>
                <w:rFonts w:eastAsia="Calibri"/>
                <w:spacing w:val="-3"/>
              </w:rPr>
            </w:pPr>
            <w:r>
              <w:rPr>
                <w:rFonts w:eastAsia="Calibri"/>
                <w:spacing w:val="-3"/>
              </w:rPr>
              <w:t>Разноцветные краски</w:t>
            </w:r>
          </w:p>
        </w:tc>
        <w:tc>
          <w:tcPr>
            <w:tcW w:w="1525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BC20E7" w:rsidTr="00BC20E7">
        <w:tc>
          <w:tcPr>
            <w:tcW w:w="1101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0E7" w:rsidRPr="00BC20E7" w:rsidRDefault="00BC20E7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C20E7" w:rsidRDefault="00BC20E7" w:rsidP="001C0B98">
            <w:pPr>
              <w:shd w:val="clear" w:color="auto" w:fill="FFFFFF"/>
              <w:snapToGrid w:val="0"/>
              <w:rPr>
                <w:rFonts w:eastAsia="Calibri"/>
                <w:spacing w:val="-3"/>
              </w:rPr>
            </w:pPr>
            <w:r>
              <w:rPr>
                <w:rFonts w:eastAsia="Calibri"/>
                <w:spacing w:val="-3"/>
              </w:rPr>
              <w:t>Изображать можно и то, что невидимо (настроение)</w:t>
            </w:r>
          </w:p>
        </w:tc>
        <w:tc>
          <w:tcPr>
            <w:tcW w:w="1525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BC20E7" w:rsidTr="00BC20E7">
        <w:tc>
          <w:tcPr>
            <w:tcW w:w="1101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0E7" w:rsidRPr="00BC20E7" w:rsidRDefault="00BC20E7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C20E7" w:rsidRDefault="00BC20E7" w:rsidP="001C0B98">
            <w:pPr>
              <w:shd w:val="clear" w:color="auto" w:fill="FFFFFF"/>
              <w:snapToGrid w:val="0"/>
              <w:rPr>
                <w:rFonts w:eastAsia="Calibri"/>
                <w:spacing w:val="-3"/>
              </w:rPr>
            </w:pPr>
            <w:r>
              <w:rPr>
                <w:rFonts w:eastAsia="Calibri"/>
                <w:spacing w:val="-3"/>
              </w:rPr>
              <w:t>Художники и зрители (обобщение темы)</w:t>
            </w:r>
          </w:p>
        </w:tc>
        <w:tc>
          <w:tcPr>
            <w:tcW w:w="1525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BC20E7" w:rsidTr="001C0B98">
        <w:tc>
          <w:tcPr>
            <w:tcW w:w="9571" w:type="dxa"/>
            <w:gridSpan w:val="4"/>
          </w:tcPr>
          <w:p w:rsidR="00BC20E7" w:rsidRPr="00BC20E7" w:rsidRDefault="00BC20E7" w:rsidP="00BC20E7">
            <w:pPr>
              <w:jc w:val="center"/>
              <w:rPr>
                <w:b/>
                <w:sz w:val="28"/>
                <w:szCs w:val="28"/>
              </w:rPr>
            </w:pPr>
            <w:r w:rsidRPr="00BC20E7">
              <w:rPr>
                <w:b/>
              </w:rPr>
              <w:t>Ты украшаешь. – 8 ч.</w:t>
            </w:r>
          </w:p>
        </w:tc>
      </w:tr>
      <w:tr w:rsidR="00BC20E7" w:rsidTr="00BC20E7">
        <w:tc>
          <w:tcPr>
            <w:tcW w:w="1101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0E7" w:rsidRPr="00BC20E7" w:rsidRDefault="00BC20E7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C20E7" w:rsidRDefault="00BC20E7" w:rsidP="001C0B98">
            <w:pPr>
              <w:shd w:val="clear" w:color="auto" w:fill="FFFFFF"/>
              <w:snapToGrid w:val="0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 xml:space="preserve">Мир полон </w:t>
            </w:r>
            <w:r>
              <w:rPr>
                <w:rFonts w:eastAsia="Calibri"/>
                <w:spacing w:val="-4"/>
              </w:rPr>
              <w:t>украшений</w:t>
            </w:r>
            <w:r>
              <w:rPr>
                <w:rFonts w:eastAsia="Calibri"/>
                <w:spacing w:val="-2"/>
              </w:rPr>
              <w:t xml:space="preserve"> Цветы</w:t>
            </w:r>
          </w:p>
        </w:tc>
        <w:tc>
          <w:tcPr>
            <w:tcW w:w="1525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BC20E7" w:rsidTr="00BC20E7">
        <w:tc>
          <w:tcPr>
            <w:tcW w:w="1101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0E7" w:rsidRPr="00BC20E7" w:rsidRDefault="00BC20E7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C20E7" w:rsidRDefault="00BC20E7" w:rsidP="001C0B98">
            <w:pPr>
              <w:shd w:val="clear" w:color="auto" w:fill="FFFFFF"/>
              <w:snapToGrid w:val="0"/>
              <w:ind w:right="134" w:firstLine="14"/>
              <w:rPr>
                <w:rFonts w:eastAsia="Calibri"/>
              </w:rPr>
            </w:pPr>
            <w:r>
              <w:rPr>
                <w:rFonts w:eastAsia="Calibri"/>
                <w:spacing w:val="-2"/>
              </w:rPr>
              <w:t>Красоту нужн</w:t>
            </w:r>
            <w:r>
              <w:rPr>
                <w:rFonts w:eastAsia="Calibri"/>
              </w:rPr>
              <w:t>о уметь замечать</w:t>
            </w:r>
          </w:p>
        </w:tc>
        <w:tc>
          <w:tcPr>
            <w:tcW w:w="1525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BC20E7" w:rsidTr="00BC20E7">
        <w:tc>
          <w:tcPr>
            <w:tcW w:w="1101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0E7" w:rsidRPr="00BC20E7" w:rsidRDefault="00BC20E7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C20E7" w:rsidRDefault="00BC20E7" w:rsidP="001C0B98">
            <w:pPr>
              <w:shd w:val="clear" w:color="auto" w:fill="FFFFFF"/>
              <w:snapToGrid w:val="0"/>
              <w:ind w:right="48" w:firstLine="10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Узоры на крыльях. Ритм пятен</w:t>
            </w:r>
          </w:p>
        </w:tc>
        <w:tc>
          <w:tcPr>
            <w:tcW w:w="1525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BC20E7" w:rsidTr="00BC20E7">
        <w:tc>
          <w:tcPr>
            <w:tcW w:w="1101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0E7" w:rsidRPr="00BC20E7" w:rsidRDefault="00BC20E7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C20E7" w:rsidRDefault="00BC20E7" w:rsidP="001C0B98">
            <w:pPr>
              <w:shd w:val="clear" w:color="auto" w:fill="FFFFFF"/>
              <w:snapToGrid w:val="0"/>
              <w:ind w:right="101"/>
              <w:rPr>
                <w:rFonts w:eastAsia="Calibri"/>
                <w:spacing w:val="-3"/>
              </w:rPr>
            </w:pPr>
            <w:r>
              <w:rPr>
                <w:rFonts w:eastAsia="Calibri"/>
                <w:spacing w:val="-3"/>
              </w:rPr>
              <w:t xml:space="preserve">Красивые рыбы. Монотипия </w:t>
            </w:r>
          </w:p>
        </w:tc>
        <w:tc>
          <w:tcPr>
            <w:tcW w:w="1525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BC20E7" w:rsidTr="00BC20E7">
        <w:tc>
          <w:tcPr>
            <w:tcW w:w="1101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0E7" w:rsidRPr="00BC20E7" w:rsidRDefault="00BC20E7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C20E7" w:rsidRDefault="00BC20E7" w:rsidP="001C0B98">
            <w:pPr>
              <w:shd w:val="clear" w:color="auto" w:fill="FFFFFF"/>
              <w:snapToGrid w:val="0"/>
              <w:ind w:right="96" w:firstLine="14"/>
              <w:rPr>
                <w:rFonts w:eastAsia="Calibri"/>
                <w:spacing w:val="-3"/>
              </w:rPr>
            </w:pPr>
            <w:r>
              <w:rPr>
                <w:rFonts w:eastAsia="Calibri"/>
                <w:spacing w:val="-3"/>
              </w:rPr>
              <w:t>Украшение птиц.  Объёмная  аппликация</w:t>
            </w:r>
          </w:p>
        </w:tc>
        <w:tc>
          <w:tcPr>
            <w:tcW w:w="1525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BC20E7" w:rsidTr="00BC20E7">
        <w:tc>
          <w:tcPr>
            <w:tcW w:w="1101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0E7" w:rsidRPr="00BC20E7" w:rsidRDefault="00BC20E7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C20E7" w:rsidRDefault="00BC20E7" w:rsidP="001C0B98">
            <w:pPr>
              <w:shd w:val="clear" w:color="auto" w:fill="FFFFFF"/>
              <w:snapToGrid w:val="0"/>
              <w:ind w:right="96" w:firstLine="14"/>
              <w:rPr>
                <w:rFonts w:eastAsia="Calibri"/>
                <w:spacing w:val="-3"/>
              </w:rPr>
            </w:pPr>
            <w:r>
              <w:rPr>
                <w:rFonts w:eastAsia="Calibri"/>
                <w:spacing w:val="-3"/>
              </w:rPr>
              <w:t>Узоры, которые создали люди</w:t>
            </w:r>
          </w:p>
        </w:tc>
        <w:tc>
          <w:tcPr>
            <w:tcW w:w="1525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BC20E7" w:rsidTr="00BC20E7">
        <w:tc>
          <w:tcPr>
            <w:tcW w:w="1101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0E7" w:rsidRPr="00BC20E7" w:rsidRDefault="00BC20E7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C20E7" w:rsidRDefault="00BC20E7" w:rsidP="001C0B98">
            <w:pPr>
              <w:shd w:val="clear" w:color="auto" w:fill="FFFFFF"/>
              <w:snapToGrid w:val="0"/>
              <w:ind w:right="96" w:firstLine="14"/>
              <w:rPr>
                <w:rFonts w:eastAsia="Calibri"/>
                <w:spacing w:val="-3"/>
              </w:rPr>
            </w:pPr>
            <w:r>
              <w:rPr>
                <w:rFonts w:eastAsia="Calibri"/>
                <w:spacing w:val="-3"/>
              </w:rPr>
              <w:t>Как украшает себя человек</w:t>
            </w:r>
          </w:p>
        </w:tc>
        <w:tc>
          <w:tcPr>
            <w:tcW w:w="1525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BC20E7" w:rsidTr="00BC20E7">
        <w:tc>
          <w:tcPr>
            <w:tcW w:w="1101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0E7" w:rsidRPr="00BC20E7" w:rsidRDefault="00BC20E7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C20E7" w:rsidRDefault="00BC20E7" w:rsidP="001C0B98">
            <w:pPr>
              <w:shd w:val="clear" w:color="auto" w:fill="FFFFFF"/>
              <w:snapToGrid w:val="0"/>
              <w:ind w:right="96" w:firstLine="14"/>
              <w:rPr>
                <w:rFonts w:eastAsia="Calibri"/>
                <w:spacing w:val="-3"/>
              </w:rPr>
            </w:pPr>
            <w:r>
              <w:rPr>
                <w:rFonts w:eastAsia="Calibri"/>
                <w:spacing w:val="-3"/>
              </w:rPr>
              <w:t>Мастер Украшения помогает сделать праздник (обобщение темы)</w:t>
            </w:r>
          </w:p>
        </w:tc>
        <w:tc>
          <w:tcPr>
            <w:tcW w:w="1525" w:type="dxa"/>
          </w:tcPr>
          <w:p w:rsidR="00BC20E7" w:rsidRDefault="00BC20E7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551ADA" w:rsidTr="001C0B98">
        <w:tc>
          <w:tcPr>
            <w:tcW w:w="9571" w:type="dxa"/>
            <w:gridSpan w:val="4"/>
          </w:tcPr>
          <w:p w:rsidR="00551ADA" w:rsidRPr="00551ADA" w:rsidRDefault="00551ADA" w:rsidP="00BC20E7">
            <w:pPr>
              <w:jc w:val="center"/>
              <w:rPr>
                <w:b/>
                <w:sz w:val="28"/>
                <w:szCs w:val="28"/>
              </w:rPr>
            </w:pPr>
            <w:r w:rsidRPr="00551ADA">
              <w:rPr>
                <w:b/>
              </w:rPr>
              <w:t>О чём говорит искусство. – 11 ч.</w:t>
            </w:r>
          </w:p>
        </w:tc>
      </w:tr>
      <w:tr w:rsidR="00551ADA" w:rsidTr="00BC20E7">
        <w:tc>
          <w:tcPr>
            <w:tcW w:w="1101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51ADA" w:rsidRPr="00BC20E7" w:rsidRDefault="00551ADA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1ADA" w:rsidRDefault="00551ADA" w:rsidP="001C0B98">
            <w:pPr>
              <w:shd w:val="clear" w:color="auto" w:fill="FFFFFF"/>
              <w:snapToGrid w:val="0"/>
              <w:ind w:right="240" w:firstLine="14"/>
              <w:rPr>
                <w:rFonts w:eastAsia="Calibri"/>
              </w:rPr>
            </w:pPr>
            <w:r>
              <w:rPr>
                <w:rFonts w:eastAsia="Calibri"/>
              </w:rPr>
              <w:t>Постройки в нашей жизни.</w:t>
            </w:r>
          </w:p>
        </w:tc>
        <w:tc>
          <w:tcPr>
            <w:tcW w:w="1525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551ADA" w:rsidTr="00BC20E7">
        <w:tc>
          <w:tcPr>
            <w:tcW w:w="1101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51ADA" w:rsidRPr="00BC20E7" w:rsidRDefault="00551ADA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1ADA" w:rsidRDefault="00551ADA" w:rsidP="001C0B98">
            <w:pPr>
              <w:shd w:val="clear" w:color="auto" w:fill="FFFFFF"/>
              <w:snapToGrid w:val="0"/>
              <w:ind w:right="58"/>
              <w:rPr>
                <w:rFonts w:eastAsia="Calibri"/>
                <w:spacing w:val="-4"/>
              </w:rPr>
            </w:pPr>
            <w:r>
              <w:rPr>
                <w:rFonts w:eastAsia="Calibri"/>
              </w:rPr>
              <w:t>Дома быва</w:t>
            </w:r>
            <w:r>
              <w:rPr>
                <w:rFonts w:eastAsia="Calibri"/>
                <w:spacing w:val="-4"/>
              </w:rPr>
              <w:t>ют разными.</w:t>
            </w:r>
          </w:p>
        </w:tc>
        <w:tc>
          <w:tcPr>
            <w:tcW w:w="1525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551ADA" w:rsidTr="00BC20E7">
        <w:tc>
          <w:tcPr>
            <w:tcW w:w="1101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51ADA" w:rsidRPr="00BC20E7" w:rsidRDefault="00551ADA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1ADA" w:rsidRDefault="00551ADA" w:rsidP="001C0B98">
            <w:pPr>
              <w:shd w:val="clear" w:color="auto" w:fill="FFFFFF"/>
              <w:snapToGrid w:val="0"/>
              <w:ind w:right="149"/>
              <w:rPr>
                <w:rFonts w:eastAsia="Calibri"/>
              </w:rPr>
            </w:pPr>
            <w:r>
              <w:rPr>
                <w:rFonts w:eastAsia="Calibri"/>
                <w:spacing w:val="-1"/>
              </w:rPr>
              <w:t>Домики, ко</w:t>
            </w:r>
            <w:r>
              <w:rPr>
                <w:rFonts w:eastAsia="Calibri"/>
              </w:rPr>
              <w:t>торые построила природа.</w:t>
            </w:r>
          </w:p>
        </w:tc>
        <w:tc>
          <w:tcPr>
            <w:tcW w:w="1525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551ADA" w:rsidTr="00BC20E7">
        <w:tc>
          <w:tcPr>
            <w:tcW w:w="1101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51ADA" w:rsidRPr="00BC20E7" w:rsidRDefault="00551ADA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1ADA" w:rsidRDefault="00551ADA" w:rsidP="001C0B98">
            <w:pPr>
              <w:shd w:val="clear" w:color="auto" w:fill="FFFFFF"/>
              <w:snapToGrid w:val="0"/>
              <w:ind w:right="149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Дом снаружи и внутри.</w:t>
            </w:r>
          </w:p>
        </w:tc>
        <w:tc>
          <w:tcPr>
            <w:tcW w:w="1525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551ADA" w:rsidTr="00BC20E7">
        <w:tc>
          <w:tcPr>
            <w:tcW w:w="1101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51ADA" w:rsidRPr="00BC20E7" w:rsidRDefault="00551ADA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1ADA" w:rsidRDefault="00551ADA" w:rsidP="001C0B98">
            <w:pPr>
              <w:shd w:val="clear" w:color="auto" w:fill="FFFFFF"/>
              <w:snapToGrid w:val="0"/>
              <w:ind w:right="149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Дом снаружи и внутри.</w:t>
            </w:r>
          </w:p>
        </w:tc>
        <w:tc>
          <w:tcPr>
            <w:tcW w:w="1525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551ADA" w:rsidTr="00BC20E7">
        <w:tc>
          <w:tcPr>
            <w:tcW w:w="1101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51ADA" w:rsidRPr="00BC20E7" w:rsidRDefault="00551ADA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1ADA" w:rsidRDefault="00551ADA" w:rsidP="001C0B98">
            <w:pPr>
              <w:shd w:val="clear" w:color="auto" w:fill="FFFFFF"/>
              <w:snapToGrid w:val="0"/>
              <w:ind w:right="149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Строим город.</w:t>
            </w:r>
          </w:p>
        </w:tc>
        <w:tc>
          <w:tcPr>
            <w:tcW w:w="1525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551ADA" w:rsidTr="00BC20E7">
        <w:tc>
          <w:tcPr>
            <w:tcW w:w="1101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51ADA" w:rsidRPr="00BC20E7" w:rsidRDefault="00551ADA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1ADA" w:rsidRDefault="00551ADA" w:rsidP="001C0B98">
            <w:pPr>
              <w:shd w:val="clear" w:color="auto" w:fill="FFFFFF"/>
              <w:snapToGrid w:val="0"/>
              <w:ind w:right="149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Строим город.</w:t>
            </w:r>
          </w:p>
        </w:tc>
        <w:tc>
          <w:tcPr>
            <w:tcW w:w="1525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551ADA" w:rsidTr="00BC20E7">
        <w:tc>
          <w:tcPr>
            <w:tcW w:w="1101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51ADA" w:rsidRPr="00BC20E7" w:rsidRDefault="00551ADA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1ADA" w:rsidRDefault="00551ADA" w:rsidP="001C0B98">
            <w:pPr>
              <w:shd w:val="clear" w:color="auto" w:fill="FFFFFF"/>
              <w:snapToGrid w:val="0"/>
              <w:ind w:right="149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Все имеет свое строение.</w:t>
            </w:r>
          </w:p>
        </w:tc>
        <w:tc>
          <w:tcPr>
            <w:tcW w:w="1525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551ADA" w:rsidTr="00BC20E7">
        <w:tc>
          <w:tcPr>
            <w:tcW w:w="1101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51ADA" w:rsidRPr="00BC20E7" w:rsidRDefault="00551ADA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1ADA" w:rsidRDefault="00551ADA" w:rsidP="001C0B98">
            <w:pPr>
              <w:shd w:val="clear" w:color="auto" w:fill="FFFFFF"/>
              <w:snapToGrid w:val="0"/>
              <w:ind w:right="149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Строим вещи.</w:t>
            </w:r>
          </w:p>
        </w:tc>
        <w:tc>
          <w:tcPr>
            <w:tcW w:w="1525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551ADA" w:rsidTr="00BC20E7">
        <w:tc>
          <w:tcPr>
            <w:tcW w:w="1101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51ADA" w:rsidRPr="00BC20E7" w:rsidRDefault="00551ADA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1ADA" w:rsidRDefault="00551ADA" w:rsidP="001C0B98">
            <w:pPr>
              <w:shd w:val="clear" w:color="auto" w:fill="FFFFFF"/>
              <w:snapToGrid w:val="0"/>
              <w:ind w:right="149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Строим вещи.</w:t>
            </w:r>
          </w:p>
        </w:tc>
        <w:tc>
          <w:tcPr>
            <w:tcW w:w="1525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551ADA" w:rsidTr="00BC20E7">
        <w:tc>
          <w:tcPr>
            <w:tcW w:w="1101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51ADA" w:rsidRPr="00BC20E7" w:rsidRDefault="00551ADA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1ADA" w:rsidRDefault="00551ADA" w:rsidP="001C0B98">
            <w:pPr>
              <w:shd w:val="clear" w:color="auto" w:fill="FFFFFF"/>
              <w:snapToGrid w:val="0"/>
              <w:ind w:right="149"/>
              <w:rPr>
                <w:rFonts w:eastAsia="Calibri"/>
              </w:rPr>
            </w:pPr>
            <w:r>
              <w:rPr>
                <w:rFonts w:eastAsia="Calibri"/>
                <w:spacing w:val="-1"/>
              </w:rPr>
              <w:t>Город, в ко</w:t>
            </w:r>
            <w:r>
              <w:rPr>
                <w:rFonts w:eastAsia="Calibri"/>
              </w:rPr>
              <w:t xml:space="preserve">тором мы живем </w:t>
            </w:r>
            <w:r>
              <w:rPr>
                <w:rFonts w:eastAsia="Calibri"/>
                <w:spacing w:val="-3"/>
              </w:rPr>
              <w:t xml:space="preserve">(обобщение </w:t>
            </w:r>
            <w:r>
              <w:rPr>
                <w:rFonts w:eastAsia="Calibri"/>
              </w:rPr>
              <w:t>темы)</w:t>
            </w:r>
          </w:p>
        </w:tc>
        <w:tc>
          <w:tcPr>
            <w:tcW w:w="1525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551ADA" w:rsidTr="001C0B98">
        <w:tc>
          <w:tcPr>
            <w:tcW w:w="9571" w:type="dxa"/>
            <w:gridSpan w:val="4"/>
          </w:tcPr>
          <w:p w:rsidR="00551ADA" w:rsidRPr="00551ADA" w:rsidRDefault="00551ADA" w:rsidP="00551ADA">
            <w:pPr>
              <w:pStyle w:val="a5"/>
              <w:rPr>
                <w:b/>
              </w:rPr>
            </w:pPr>
            <w:r w:rsidRPr="00551ADA">
              <w:rPr>
                <w:b/>
              </w:rPr>
              <w:t>Изображение, украшение, постройка всегда помогают друг другу. – 5ч.</w:t>
            </w:r>
          </w:p>
        </w:tc>
      </w:tr>
      <w:tr w:rsidR="00551ADA" w:rsidTr="00BC20E7">
        <w:tc>
          <w:tcPr>
            <w:tcW w:w="1101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51ADA" w:rsidRPr="00BC20E7" w:rsidRDefault="00551ADA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1ADA" w:rsidRDefault="00551ADA" w:rsidP="001C0B98">
            <w:pPr>
              <w:shd w:val="clear" w:color="auto" w:fill="FFFFFF"/>
              <w:snapToGrid w:val="0"/>
              <w:ind w:right="173" w:firstLine="10"/>
              <w:rPr>
                <w:rFonts w:eastAsia="Calibri"/>
              </w:rPr>
            </w:pPr>
            <w:r>
              <w:rPr>
                <w:rFonts w:eastAsia="Calibri"/>
                <w:spacing w:val="-3"/>
              </w:rPr>
              <w:t>Три Брата-</w:t>
            </w:r>
            <w:r>
              <w:rPr>
                <w:rFonts w:eastAsia="Calibri"/>
              </w:rPr>
              <w:t xml:space="preserve">Мастера </w:t>
            </w:r>
            <w:r>
              <w:rPr>
                <w:rFonts w:eastAsia="Calibri"/>
                <w:spacing w:val="-2"/>
              </w:rPr>
              <w:t>всегда тру</w:t>
            </w:r>
            <w:r>
              <w:rPr>
                <w:rFonts w:eastAsia="Calibri"/>
              </w:rPr>
              <w:t>дятся вместе</w:t>
            </w:r>
          </w:p>
        </w:tc>
        <w:tc>
          <w:tcPr>
            <w:tcW w:w="1525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551ADA" w:rsidTr="00BC20E7">
        <w:tc>
          <w:tcPr>
            <w:tcW w:w="1101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51ADA" w:rsidRPr="00BC20E7" w:rsidRDefault="00551ADA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1ADA" w:rsidRDefault="00551ADA" w:rsidP="001C0B98">
            <w:pPr>
              <w:shd w:val="clear" w:color="auto" w:fill="FFFFFF"/>
              <w:snapToGrid w:val="0"/>
              <w:ind w:firstLine="10"/>
              <w:rPr>
                <w:rFonts w:eastAsia="Calibri"/>
              </w:rPr>
            </w:pPr>
            <w:r>
              <w:rPr>
                <w:rFonts w:eastAsia="Calibri"/>
              </w:rPr>
              <w:t>Праздник весны. Праздник птиц</w:t>
            </w:r>
          </w:p>
        </w:tc>
        <w:tc>
          <w:tcPr>
            <w:tcW w:w="1525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551ADA" w:rsidTr="00BC20E7">
        <w:tc>
          <w:tcPr>
            <w:tcW w:w="1101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51ADA" w:rsidRPr="00BC20E7" w:rsidRDefault="00551ADA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1ADA" w:rsidRDefault="00551ADA" w:rsidP="001C0B98">
            <w:pPr>
              <w:shd w:val="clear" w:color="auto" w:fill="FFFFFF"/>
              <w:snapToGrid w:val="0"/>
              <w:ind w:firstLine="10"/>
              <w:rPr>
                <w:rFonts w:eastAsia="Calibri"/>
              </w:rPr>
            </w:pPr>
            <w:r>
              <w:rPr>
                <w:rFonts w:eastAsia="Calibri"/>
              </w:rPr>
              <w:t>Разноцветные жуки</w:t>
            </w:r>
          </w:p>
        </w:tc>
        <w:tc>
          <w:tcPr>
            <w:tcW w:w="1525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551ADA" w:rsidTr="00BC20E7">
        <w:tc>
          <w:tcPr>
            <w:tcW w:w="1101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51ADA" w:rsidRPr="00BC20E7" w:rsidRDefault="00551ADA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1ADA" w:rsidRDefault="00551ADA" w:rsidP="001C0B98">
            <w:pPr>
              <w:shd w:val="clear" w:color="auto" w:fill="FFFFFF"/>
              <w:snapToGrid w:val="0"/>
              <w:ind w:firstLine="10"/>
              <w:rPr>
                <w:rFonts w:eastAsia="Calibri"/>
              </w:rPr>
            </w:pPr>
            <w:r>
              <w:rPr>
                <w:rFonts w:eastAsia="Calibri"/>
                <w:spacing w:val="-4"/>
              </w:rPr>
              <w:t xml:space="preserve">Сказочная </w:t>
            </w:r>
            <w:r>
              <w:rPr>
                <w:rFonts w:eastAsia="Calibri"/>
              </w:rPr>
              <w:t>страна</w:t>
            </w:r>
          </w:p>
        </w:tc>
        <w:tc>
          <w:tcPr>
            <w:tcW w:w="1525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</w:tr>
      <w:tr w:rsidR="00551ADA" w:rsidTr="00BC20E7">
        <w:tc>
          <w:tcPr>
            <w:tcW w:w="1101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51ADA" w:rsidRPr="00BC20E7" w:rsidRDefault="00551ADA" w:rsidP="00BC20E7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1ADA" w:rsidRDefault="00551ADA" w:rsidP="001C0B98">
            <w:pPr>
              <w:shd w:val="clear" w:color="auto" w:fill="FFFFFF"/>
              <w:snapToGrid w:val="0"/>
              <w:ind w:firstLine="10"/>
              <w:rPr>
                <w:rFonts w:eastAsia="Calibri"/>
              </w:rPr>
            </w:pPr>
            <w:r>
              <w:rPr>
                <w:rFonts w:eastAsia="Calibri"/>
              </w:rPr>
              <w:t>Времена года. Здравствуй, лето! Урок любования (обобщение темы)</w:t>
            </w:r>
          </w:p>
        </w:tc>
        <w:tc>
          <w:tcPr>
            <w:tcW w:w="1525" w:type="dxa"/>
          </w:tcPr>
          <w:p w:rsidR="00551ADA" w:rsidRDefault="00551ADA" w:rsidP="00BC20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20E7" w:rsidRDefault="00BC20E7" w:rsidP="00BC20E7">
      <w:pPr>
        <w:jc w:val="center"/>
        <w:rPr>
          <w:sz w:val="28"/>
          <w:szCs w:val="28"/>
        </w:rPr>
      </w:pPr>
    </w:p>
    <w:p w:rsidR="00551ADA" w:rsidRDefault="00551ADA" w:rsidP="00551ADA">
      <w:pPr>
        <w:tabs>
          <w:tab w:val="left" w:pos="0"/>
        </w:tabs>
        <w:jc w:val="center"/>
        <w:rPr>
          <w:b/>
        </w:rPr>
      </w:pPr>
      <w:r w:rsidRPr="00D763FF">
        <w:rPr>
          <w:b/>
        </w:rPr>
        <w:t>Материально-техническое обеспечение образовательного процесса</w:t>
      </w:r>
    </w:p>
    <w:p w:rsidR="00E76620" w:rsidRDefault="00E76620" w:rsidP="00551ADA">
      <w:pPr>
        <w:tabs>
          <w:tab w:val="left" w:pos="0"/>
        </w:tabs>
        <w:jc w:val="center"/>
        <w:rPr>
          <w:b/>
        </w:rPr>
      </w:pPr>
    </w:p>
    <w:p w:rsidR="00E76620" w:rsidRDefault="00E76620" w:rsidP="00E76620">
      <w:pPr>
        <w:tabs>
          <w:tab w:val="left" w:pos="-284"/>
        </w:tabs>
        <w:ind w:left="-284" w:firstLine="426"/>
        <w:jc w:val="both"/>
        <w:rPr>
          <w:b/>
        </w:rPr>
      </w:pPr>
      <w:r w:rsidRPr="00D763FF">
        <w:rPr>
          <w:b/>
        </w:rPr>
        <w:t>Книгопечатная продукция</w:t>
      </w:r>
    </w:p>
    <w:p w:rsidR="00551ADA" w:rsidRPr="00D763FF" w:rsidRDefault="00551ADA" w:rsidP="00551ADA">
      <w:pPr>
        <w:tabs>
          <w:tab w:val="left" w:pos="0"/>
        </w:tabs>
        <w:rPr>
          <w:b/>
        </w:rPr>
      </w:pPr>
      <w:r w:rsidRPr="00E76620">
        <w:t xml:space="preserve">Рабочие </w:t>
      </w:r>
      <w:r w:rsidR="00E76620" w:rsidRPr="00E76620">
        <w:t>программы</w:t>
      </w:r>
      <w:r w:rsidR="00E76620">
        <w:rPr>
          <w:b/>
        </w:rPr>
        <w:t xml:space="preserve">. </w:t>
      </w:r>
      <w:r w:rsidR="00E76620">
        <w:rPr>
          <w:rStyle w:val="highlighthighlightactive"/>
        </w:rPr>
        <w:t>«</w:t>
      </w:r>
      <w:r w:rsidR="00E76620">
        <w:t>Изобразительное искусство» 1-4 классы,</w:t>
      </w:r>
      <w:r w:rsidR="00E76620" w:rsidRPr="002900F6">
        <w:t xml:space="preserve"> авторов </w:t>
      </w:r>
      <w:r w:rsidR="00E76620">
        <w:t xml:space="preserve">Б.Н. </w:t>
      </w:r>
      <w:proofErr w:type="spellStart"/>
      <w:r w:rsidR="00E76620">
        <w:t>Неменского</w:t>
      </w:r>
      <w:proofErr w:type="spellEnd"/>
      <w:r w:rsidR="00E76620">
        <w:t xml:space="preserve">, Л.А. </w:t>
      </w:r>
      <w:proofErr w:type="spellStart"/>
      <w:r w:rsidR="00E76620">
        <w:t>Неменской</w:t>
      </w:r>
      <w:proofErr w:type="spellEnd"/>
      <w:r w:rsidR="00E76620">
        <w:t xml:space="preserve"> и др. Предметная линия учебников под редакцией Б.Н. </w:t>
      </w:r>
      <w:proofErr w:type="spellStart"/>
      <w:r w:rsidR="00E76620">
        <w:t>Неменского</w:t>
      </w:r>
      <w:proofErr w:type="spellEnd"/>
      <w:r w:rsidR="00E76620">
        <w:t xml:space="preserve">. </w:t>
      </w:r>
      <w:r w:rsidR="00E76620" w:rsidRPr="002900F6">
        <w:t>М: «</w:t>
      </w:r>
      <w:r w:rsidR="00E76620">
        <w:t>Просвещение</w:t>
      </w:r>
      <w:r w:rsidR="00E76620" w:rsidRPr="002900F6">
        <w:t>»</w:t>
      </w:r>
      <w:r w:rsidR="00E76620">
        <w:t>, 2013</w:t>
      </w:r>
      <w:r w:rsidR="00E76620" w:rsidRPr="002900F6">
        <w:t xml:space="preserve"> г.</w:t>
      </w:r>
    </w:p>
    <w:p w:rsidR="00551ADA" w:rsidRDefault="00551ADA" w:rsidP="00551ADA">
      <w:pPr>
        <w:shd w:val="clear" w:color="auto" w:fill="FFFFFF"/>
        <w:tabs>
          <w:tab w:val="left" w:pos="869"/>
        </w:tabs>
        <w:ind w:left="53"/>
        <w:rPr>
          <w:spacing w:val="-9"/>
        </w:rPr>
      </w:pPr>
    </w:p>
    <w:p w:rsidR="00551ADA" w:rsidRDefault="00551ADA" w:rsidP="00551ADA">
      <w:pPr>
        <w:shd w:val="clear" w:color="auto" w:fill="FFFFFF"/>
        <w:spacing w:after="150"/>
      </w:pPr>
      <w:r>
        <w:t xml:space="preserve"> Л.А. </w:t>
      </w:r>
      <w:proofErr w:type="spellStart"/>
      <w:r>
        <w:t>Неменская</w:t>
      </w:r>
      <w:proofErr w:type="spellEnd"/>
      <w:r>
        <w:t>. Изобразительное искусство. Методическое пособие: М., «Просвещение», 2017</w:t>
      </w:r>
    </w:p>
    <w:p w:rsidR="00551ADA" w:rsidRDefault="00551ADA" w:rsidP="00551ADA">
      <w:pPr>
        <w:shd w:val="clear" w:color="auto" w:fill="FFFFFF"/>
        <w:spacing w:after="150"/>
      </w:pPr>
      <w:r>
        <w:t xml:space="preserve">Учебник: Изобразительное искусство. Искусство вокруг нас. 1 класс. Учебник для общеобразовательных учреждений / Н.А. Горяева, Л.А. </w:t>
      </w:r>
      <w:proofErr w:type="spellStart"/>
      <w:r>
        <w:t>Неменская</w:t>
      </w:r>
      <w:proofErr w:type="spellEnd"/>
      <w:r>
        <w:t xml:space="preserve">, А.С. Питерских; под редакцией Б.М. </w:t>
      </w:r>
      <w:proofErr w:type="spellStart"/>
      <w:r>
        <w:t>Неменского</w:t>
      </w:r>
      <w:proofErr w:type="spellEnd"/>
      <w:r>
        <w:t>. М.</w:t>
      </w:r>
      <w:proofErr w:type="gramStart"/>
      <w:r>
        <w:t xml:space="preserve"> :</w:t>
      </w:r>
      <w:proofErr w:type="gramEnd"/>
      <w:r>
        <w:t xml:space="preserve"> Просвещение, 2013. – 144 с.</w:t>
      </w:r>
    </w:p>
    <w:p w:rsidR="00551ADA" w:rsidRDefault="00551ADA" w:rsidP="00551ADA">
      <w:pPr>
        <w:shd w:val="clear" w:color="auto" w:fill="FFFFFF"/>
        <w:tabs>
          <w:tab w:val="left" w:pos="830"/>
        </w:tabs>
        <w:ind w:right="19"/>
      </w:pPr>
      <w:r>
        <w:t xml:space="preserve">Л.А. </w:t>
      </w:r>
      <w:proofErr w:type="spellStart"/>
      <w:r>
        <w:t>Неменская</w:t>
      </w:r>
      <w:proofErr w:type="spellEnd"/>
      <w:r>
        <w:t>. Изобразительное искусство. Твоя мастерская. Рабочая тетрадь. 1 класс.  М.: Просвещение, 2017.</w:t>
      </w:r>
    </w:p>
    <w:p w:rsidR="00551ADA" w:rsidRDefault="00551ADA" w:rsidP="00551ADA">
      <w:pPr>
        <w:shd w:val="clear" w:color="auto" w:fill="FFFFFF"/>
        <w:spacing w:after="150"/>
      </w:pPr>
    </w:p>
    <w:p w:rsidR="00BC20E7" w:rsidRDefault="00BC20E7" w:rsidP="00DE4DBA">
      <w:pPr>
        <w:pStyle w:val="a5"/>
      </w:pPr>
    </w:p>
    <w:sectPr w:rsidR="00BC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4A83"/>
    <w:multiLevelType w:val="hybridMultilevel"/>
    <w:tmpl w:val="8EE093E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3D23158B"/>
    <w:multiLevelType w:val="hybridMultilevel"/>
    <w:tmpl w:val="308E332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49126C75"/>
    <w:multiLevelType w:val="hybridMultilevel"/>
    <w:tmpl w:val="0F822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04BA4"/>
    <w:multiLevelType w:val="hybridMultilevel"/>
    <w:tmpl w:val="E00C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AD4A6B"/>
    <w:multiLevelType w:val="hybridMultilevel"/>
    <w:tmpl w:val="5204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A64B9"/>
    <w:multiLevelType w:val="hybridMultilevel"/>
    <w:tmpl w:val="96CA6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46"/>
    <w:rsid w:val="001C0B98"/>
    <w:rsid w:val="00396DC3"/>
    <w:rsid w:val="00551ADA"/>
    <w:rsid w:val="005F6280"/>
    <w:rsid w:val="00673AEA"/>
    <w:rsid w:val="00884290"/>
    <w:rsid w:val="008B3746"/>
    <w:rsid w:val="009679A1"/>
    <w:rsid w:val="00A25CA9"/>
    <w:rsid w:val="00BC20E7"/>
    <w:rsid w:val="00CE1A0A"/>
    <w:rsid w:val="00D154BA"/>
    <w:rsid w:val="00DC62AE"/>
    <w:rsid w:val="00DE4DBA"/>
    <w:rsid w:val="00E76620"/>
    <w:rsid w:val="00EA450F"/>
    <w:rsid w:val="00EE21B6"/>
    <w:rsid w:val="00F91108"/>
    <w:rsid w:val="00FA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73AEA"/>
    <w:pPr>
      <w:suppressLineNumbers/>
      <w:spacing w:after="200" w:line="276" w:lineRule="auto"/>
    </w:pPr>
    <w:rPr>
      <w:rFonts w:ascii="Calibri" w:eastAsia="SimSun" w:hAnsi="Calibri"/>
      <w:kern w:val="1"/>
      <w:sz w:val="22"/>
      <w:szCs w:val="22"/>
    </w:rPr>
  </w:style>
  <w:style w:type="paragraph" w:customStyle="1" w:styleId="western">
    <w:name w:val="western"/>
    <w:basedOn w:val="a"/>
    <w:rsid w:val="00673A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highlightactive">
    <w:name w:val="highlight highlight_active"/>
    <w:basedOn w:val="a0"/>
    <w:rsid w:val="00673AEA"/>
  </w:style>
  <w:style w:type="character" w:styleId="a4">
    <w:name w:val="Strong"/>
    <w:qFormat/>
    <w:rsid w:val="00673AEA"/>
    <w:rPr>
      <w:b/>
      <w:bCs/>
    </w:rPr>
  </w:style>
  <w:style w:type="character" w:customStyle="1" w:styleId="c1">
    <w:name w:val="c1"/>
    <w:basedOn w:val="a0"/>
    <w:rsid w:val="00673AEA"/>
  </w:style>
  <w:style w:type="paragraph" w:customStyle="1" w:styleId="c24">
    <w:name w:val="c24"/>
    <w:basedOn w:val="a"/>
    <w:rsid w:val="00673A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673AEA"/>
  </w:style>
  <w:style w:type="paragraph" w:customStyle="1" w:styleId="c30">
    <w:name w:val="c30"/>
    <w:basedOn w:val="a"/>
    <w:rsid w:val="00673A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9679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3">
    <w:name w:val="Pa3"/>
    <w:basedOn w:val="Default"/>
    <w:next w:val="Default"/>
    <w:uiPriority w:val="99"/>
    <w:rsid w:val="009679A1"/>
    <w:pPr>
      <w:spacing w:line="201" w:lineRule="atLeast"/>
    </w:pPr>
    <w:rPr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9679A1"/>
    <w:pPr>
      <w:spacing w:line="241" w:lineRule="atLeast"/>
    </w:pPr>
    <w:rPr>
      <w:color w:val="auto"/>
      <w:lang w:eastAsia="en-US"/>
    </w:rPr>
  </w:style>
  <w:style w:type="character" w:customStyle="1" w:styleId="A00">
    <w:name w:val="A0"/>
    <w:uiPriority w:val="99"/>
    <w:rsid w:val="009679A1"/>
    <w:rPr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9679A1"/>
    <w:pPr>
      <w:ind w:left="720"/>
      <w:contextualSpacing/>
    </w:pPr>
  </w:style>
  <w:style w:type="table" w:styleId="a6">
    <w:name w:val="Table Grid"/>
    <w:basedOn w:val="a1"/>
    <w:uiPriority w:val="59"/>
    <w:rsid w:val="00BC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6D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DC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73AEA"/>
    <w:pPr>
      <w:suppressLineNumbers/>
      <w:spacing w:after="200" w:line="276" w:lineRule="auto"/>
    </w:pPr>
    <w:rPr>
      <w:rFonts w:ascii="Calibri" w:eastAsia="SimSun" w:hAnsi="Calibri"/>
      <w:kern w:val="1"/>
      <w:sz w:val="22"/>
      <w:szCs w:val="22"/>
    </w:rPr>
  </w:style>
  <w:style w:type="paragraph" w:customStyle="1" w:styleId="western">
    <w:name w:val="western"/>
    <w:basedOn w:val="a"/>
    <w:rsid w:val="00673A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highlightactive">
    <w:name w:val="highlight highlight_active"/>
    <w:basedOn w:val="a0"/>
    <w:rsid w:val="00673AEA"/>
  </w:style>
  <w:style w:type="character" w:styleId="a4">
    <w:name w:val="Strong"/>
    <w:qFormat/>
    <w:rsid w:val="00673AEA"/>
    <w:rPr>
      <w:b/>
      <w:bCs/>
    </w:rPr>
  </w:style>
  <w:style w:type="character" w:customStyle="1" w:styleId="c1">
    <w:name w:val="c1"/>
    <w:basedOn w:val="a0"/>
    <w:rsid w:val="00673AEA"/>
  </w:style>
  <w:style w:type="paragraph" w:customStyle="1" w:styleId="c24">
    <w:name w:val="c24"/>
    <w:basedOn w:val="a"/>
    <w:rsid w:val="00673A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673AEA"/>
  </w:style>
  <w:style w:type="paragraph" w:customStyle="1" w:styleId="c30">
    <w:name w:val="c30"/>
    <w:basedOn w:val="a"/>
    <w:rsid w:val="00673A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9679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3">
    <w:name w:val="Pa3"/>
    <w:basedOn w:val="Default"/>
    <w:next w:val="Default"/>
    <w:uiPriority w:val="99"/>
    <w:rsid w:val="009679A1"/>
    <w:pPr>
      <w:spacing w:line="201" w:lineRule="atLeast"/>
    </w:pPr>
    <w:rPr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9679A1"/>
    <w:pPr>
      <w:spacing w:line="241" w:lineRule="atLeast"/>
    </w:pPr>
    <w:rPr>
      <w:color w:val="auto"/>
      <w:lang w:eastAsia="en-US"/>
    </w:rPr>
  </w:style>
  <w:style w:type="character" w:customStyle="1" w:styleId="A00">
    <w:name w:val="A0"/>
    <w:uiPriority w:val="99"/>
    <w:rsid w:val="009679A1"/>
    <w:rPr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9679A1"/>
    <w:pPr>
      <w:ind w:left="720"/>
      <w:contextualSpacing/>
    </w:pPr>
  </w:style>
  <w:style w:type="table" w:styleId="a6">
    <w:name w:val="Table Grid"/>
    <w:basedOn w:val="a1"/>
    <w:uiPriority w:val="59"/>
    <w:rsid w:val="00BC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6D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D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0%BE%D1%8F%D1%81%D0%BD%D0%B8%D1%82%D0%B5%D0%BB%D1%8C%D0%BD%D0%B0%D1%8F%20%D0%B7%D0%B0%D0%BF%D0%B8%D1%81%D0%BA%D0%B0%20%D0%BA%20%D1%80%D0%B0%D0%B1%D0%BE%D1%87%D0%B5%D0%B9%20%D0%BF%D1%80%D0%BE%D0%B3%D1%80%D0%B0%D0%BC%D0%BC%D0%B5%20%D0%BF%D0%BE%20%D0%B8%D0%B7%D0%BE%D0%B1%D1%80%D0%B0%D0%B7%D0%B8%D1%82%D0%B5%D0%BB%D1%8C%D0%BD%D0%BE%D0%BC%D1%83%20%D0%B8%D1%81%D0%BA%D1%83%D1%81%D1%81%D1%82%D0%B2%D1%83%20%D0%92.%D0%A1.%D0%9A%D1%83%D0%B7%D0%B8%D0%BD%D0%B0&amp;url=http%3A%2F%2Fugoloksch.narod.ru%2Fsheikinanv%2Furoki.files%2Fizo2.doc&amp;fmode=envelope&amp;lr=197&amp;l10n=ru&amp;mime=doc&amp;sign=24ff01ec8aee3c52b51f1379a42ffc97&amp;keyno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text=%D0%9F%D0%BE%D1%8F%D1%81%D0%BD%D0%B8%D1%82%D0%B5%D0%BB%D1%8C%D0%BD%D0%B0%D1%8F%20%D0%B7%D0%B0%D0%BF%D0%B8%D1%81%D0%BA%D0%B0%20%D0%BA%20%D1%80%D0%B0%D0%B1%D0%BE%D1%87%D0%B5%D0%B9%20%D0%BF%D1%80%D0%BE%D0%B3%D1%80%D0%B0%D0%BC%D0%BC%D0%B5%20%D0%BF%D0%BE%20%D0%B8%D0%B7%D0%BE%D0%B1%D1%80%D0%B0%D0%B7%D0%B8%D1%82%D0%B5%D0%BB%D1%8C%D0%BD%D0%BE%D0%BC%D1%83%20%D0%B8%D1%81%D0%BA%D1%83%D1%81%D1%81%D1%82%D0%B2%D1%83%20%D0%92.%D0%A1.%D0%9A%D1%83%D0%B7%D0%B8%D0%BD%D0%B0&amp;url=http%3A%2F%2Fugoloksch.narod.ru%2Fsheikinanv%2Furoki.files%2Fizo2.doc&amp;fmode=envelope&amp;lr=197&amp;l10n=ru&amp;mime=doc&amp;sign=24ff01ec8aee3c52b51f1379a42ffc97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user</cp:lastModifiedBy>
  <cp:revision>5</cp:revision>
  <dcterms:created xsi:type="dcterms:W3CDTF">2019-08-15T14:31:00Z</dcterms:created>
  <dcterms:modified xsi:type="dcterms:W3CDTF">2019-09-16T09:28:00Z</dcterms:modified>
</cp:coreProperties>
</file>